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79"/>
        <w:gridCol w:w="2817"/>
        <w:gridCol w:w="1890"/>
        <w:gridCol w:w="3387"/>
      </w:tblGrid>
      <w:tr w:rsidR="0037518A" w:rsidRPr="001A627A" w14:paraId="70D78CA2" w14:textId="77777777" w:rsidTr="00650FB0">
        <w:trPr>
          <w:tblCellSpacing w:w="20" w:type="dxa"/>
        </w:trPr>
        <w:tc>
          <w:tcPr>
            <w:tcW w:w="1619" w:type="dxa"/>
          </w:tcPr>
          <w:p w14:paraId="49B86A29" w14:textId="05DC8F8F" w:rsidR="0037518A" w:rsidRPr="001A627A" w:rsidRDefault="00C84B4B" w:rsidP="0043153F">
            <w:pPr>
              <w:rPr>
                <w:rFonts w:ascii="Averta" w:hAnsi="Averta"/>
                <w:b/>
                <w:sz w:val="20"/>
                <w:szCs w:val="20"/>
              </w:rPr>
            </w:pPr>
            <w:permStart w:id="218261230" w:edGrp="everyone" w:colFirst="3" w:colLast="3"/>
            <w:permStart w:id="1059007401" w:edGrp="everyone" w:colFirst="1" w:colLast="1"/>
            <w:r w:rsidRPr="001A627A">
              <w:rPr>
                <w:rFonts w:ascii="Averta" w:hAnsi="Averta"/>
                <w:b/>
                <w:sz w:val="20"/>
                <w:szCs w:val="20"/>
                <w:lang w:val="de-DE"/>
              </w:rPr>
              <w:t>Auftraggeber (Kd.-Nr.)</w:t>
            </w:r>
          </w:p>
        </w:tc>
        <w:tc>
          <w:tcPr>
            <w:tcW w:w="2777" w:type="dxa"/>
          </w:tcPr>
          <w:p w14:paraId="42CD7FC2" w14:textId="77777777" w:rsidR="0037518A" w:rsidRPr="001A627A" w:rsidRDefault="0037518A" w:rsidP="0043153F">
            <w:pPr>
              <w:rPr>
                <w:rFonts w:ascii="Averta" w:hAnsi="Averta"/>
                <w:i/>
                <w:sz w:val="18"/>
                <w:szCs w:val="18"/>
              </w:rPr>
            </w:pPr>
            <w:r w:rsidRPr="001A627A">
              <w:rPr>
                <w:rFonts w:ascii="Averta" w:hAnsi="Averta"/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1850" w:type="dxa"/>
          </w:tcPr>
          <w:p w14:paraId="60AB1FA6" w14:textId="1289492B" w:rsidR="0037518A" w:rsidRPr="001A627A" w:rsidRDefault="00C84B4B" w:rsidP="0043153F">
            <w:pPr>
              <w:rPr>
                <w:rFonts w:ascii="Averta" w:hAnsi="Averta"/>
                <w:b/>
                <w:sz w:val="20"/>
                <w:szCs w:val="20"/>
              </w:rPr>
            </w:pPr>
            <w:r w:rsidRPr="001A627A">
              <w:rPr>
                <w:rFonts w:ascii="Averta" w:hAnsi="Averta"/>
                <w:b/>
                <w:sz w:val="20"/>
                <w:szCs w:val="20"/>
                <w:lang w:val="de-DE"/>
              </w:rPr>
              <w:t>Auftragsnummer</w:t>
            </w:r>
          </w:p>
        </w:tc>
        <w:tc>
          <w:tcPr>
            <w:tcW w:w="3327" w:type="dxa"/>
          </w:tcPr>
          <w:p w14:paraId="1FEA0BE8" w14:textId="7958D5A1" w:rsidR="0037518A" w:rsidRPr="001A627A" w:rsidRDefault="0037518A" w:rsidP="0043153F">
            <w:pPr>
              <w:rPr>
                <w:rFonts w:ascii="Averta" w:hAnsi="Averta"/>
                <w:i/>
                <w:sz w:val="16"/>
                <w:szCs w:val="16"/>
              </w:rPr>
            </w:pPr>
            <w:r w:rsidRPr="001A627A">
              <w:rPr>
                <w:rFonts w:ascii="Averta" w:hAnsi="Averta"/>
                <w:i/>
                <w:sz w:val="16"/>
                <w:szCs w:val="16"/>
              </w:rPr>
              <w:t xml:space="preserve">          </w:t>
            </w:r>
          </w:p>
        </w:tc>
      </w:tr>
      <w:tr w:rsidR="0037518A" w:rsidRPr="00CF0536" w14:paraId="25244FB2" w14:textId="77777777" w:rsidTr="00650FB0">
        <w:trPr>
          <w:tblCellSpacing w:w="20" w:type="dxa"/>
        </w:trPr>
        <w:tc>
          <w:tcPr>
            <w:tcW w:w="1619" w:type="dxa"/>
          </w:tcPr>
          <w:p w14:paraId="183B1C63" w14:textId="486CF1CE" w:rsidR="0037518A" w:rsidRPr="001A627A" w:rsidRDefault="00C84B4B" w:rsidP="0043153F">
            <w:pPr>
              <w:rPr>
                <w:rFonts w:ascii="Averta" w:hAnsi="Averta"/>
                <w:sz w:val="18"/>
                <w:szCs w:val="18"/>
              </w:rPr>
            </w:pPr>
            <w:permStart w:id="469829248" w:edGrp="everyone" w:colFirst="3" w:colLast="3"/>
            <w:permStart w:id="1826631772" w:edGrp="everyone" w:colFirst="1" w:colLast="1"/>
            <w:permEnd w:id="218261230"/>
            <w:permEnd w:id="1059007401"/>
            <w:r w:rsidRPr="001A627A">
              <w:rPr>
                <w:rFonts w:ascii="Averta" w:hAnsi="Averta"/>
                <w:sz w:val="18"/>
                <w:szCs w:val="18"/>
                <w:lang w:val="de-DE"/>
              </w:rPr>
              <w:t>Firma</w:t>
            </w:r>
          </w:p>
        </w:tc>
        <w:tc>
          <w:tcPr>
            <w:tcW w:w="2777" w:type="dxa"/>
          </w:tcPr>
          <w:p w14:paraId="2EBCCD6B" w14:textId="745C9A98" w:rsidR="0037518A" w:rsidRPr="001A627A" w:rsidRDefault="001C75D4" w:rsidP="0043153F">
            <w:pPr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t xml:space="preserve">        </w:t>
            </w:r>
          </w:p>
        </w:tc>
        <w:tc>
          <w:tcPr>
            <w:tcW w:w="1850" w:type="dxa"/>
          </w:tcPr>
          <w:p w14:paraId="1C215857" w14:textId="214061FF" w:rsidR="0037518A" w:rsidRPr="001A627A" w:rsidRDefault="00C84B4B" w:rsidP="0043153F">
            <w:pPr>
              <w:rPr>
                <w:rFonts w:ascii="Averta" w:hAnsi="Averta"/>
                <w:sz w:val="18"/>
                <w:szCs w:val="18"/>
              </w:rPr>
            </w:pPr>
            <w:r w:rsidRPr="001A627A">
              <w:rPr>
                <w:rFonts w:ascii="Arial Narrow" w:hAnsi="Arial Narrow"/>
                <w:b/>
                <w:sz w:val="18"/>
                <w:szCs w:val="18"/>
                <w:lang w:val="de-DE"/>
              </w:rPr>
              <w:t>Rechnungsempf.</w:t>
            </w:r>
          </w:p>
        </w:tc>
        <w:tc>
          <w:tcPr>
            <w:tcW w:w="3327" w:type="dxa"/>
          </w:tcPr>
          <w:p w14:paraId="4646CC9C" w14:textId="65C26041" w:rsidR="0037518A" w:rsidRPr="00CF0536" w:rsidRDefault="00C84B4B" w:rsidP="0043153F">
            <w:pPr>
              <w:rPr>
                <w:rFonts w:ascii="Averta" w:hAnsi="Averta"/>
                <w:sz w:val="16"/>
                <w:szCs w:val="16"/>
                <w:lang w:val="de-DE"/>
              </w:rPr>
            </w:pPr>
            <w:r w:rsidRPr="001A627A">
              <w:rPr>
                <w:rFonts w:ascii="Averta" w:hAnsi="Averta"/>
                <w:i/>
                <w:sz w:val="16"/>
                <w:szCs w:val="16"/>
                <w:lang w:val="de-DE"/>
              </w:rPr>
              <w:t>Bitte ausfüllen falls anders als Auftraggeber</w:t>
            </w:r>
          </w:p>
        </w:tc>
      </w:tr>
      <w:tr w:rsidR="0037518A" w:rsidRPr="001A627A" w14:paraId="1FC54B94" w14:textId="77777777" w:rsidTr="00650FB0">
        <w:trPr>
          <w:tblCellSpacing w:w="20" w:type="dxa"/>
        </w:trPr>
        <w:tc>
          <w:tcPr>
            <w:tcW w:w="1619" w:type="dxa"/>
          </w:tcPr>
          <w:p w14:paraId="7D121D07" w14:textId="6B8EA17E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935663137" w:edGrp="everyone" w:colFirst="3" w:colLast="3"/>
            <w:permStart w:id="1918242552" w:edGrp="everyone" w:colFirst="1" w:colLast="1"/>
            <w:permEnd w:id="469829248"/>
            <w:permEnd w:id="1826631772"/>
            <w:r w:rsidRPr="001A627A">
              <w:rPr>
                <w:rFonts w:ascii="Averta" w:hAnsi="Averta"/>
                <w:sz w:val="18"/>
                <w:szCs w:val="18"/>
                <w:lang w:val="en-GB"/>
              </w:rPr>
              <w:t>Straße</w:t>
            </w:r>
          </w:p>
        </w:tc>
        <w:tc>
          <w:tcPr>
            <w:tcW w:w="2777" w:type="dxa"/>
          </w:tcPr>
          <w:p w14:paraId="3AF08CAE" w14:textId="56B07884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3951C1DC" w14:textId="23646E81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en-GB"/>
              </w:rPr>
              <w:t>Zu Händen</w:t>
            </w:r>
          </w:p>
        </w:tc>
        <w:tc>
          <w:tcPr>
            <w:tcW w:w="3327" w:type="dxa"/>
          </w:tcPr>
          <w:p w14:paraId="1086D5D0" w14:textId="3E115B54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2E963FBF" w14:textId="77777777" w:rsidTr="00650FB0">
        <w:trPr>
          <w:tblCellSpacing w:w="20" w:type="dxa"/>
        </w:trPr>
        <w:tc>
          <w:tcPr>
            <w:tcW w:w="1619" w:type="dxa"/>
          </w:tcPr>
          <w:p w14:paraId="6EF13D63" w14:textId="46D8A3E6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2049185038" w:edGrp="everyone" w:colFirst="3" w:colLast="3"/>
            <w:permStart w:id="1990134360" w:edGrp="everyone" w:colFirst="1" w:colLast="1"/>
            <w:permEnd w:id="935663137"/>
            <w:permEnd w:id="1918242552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Postleitzahl</w:t>
            </w:r>
          </w:p>
        </w:tc>
        <w:tc>
          <w:tcPr>
            <w:tcW w:w="2777" w:type="dxa"/>
          </w:tcPr>
          <w:p w14:paraId="37CCE9E3" w14:textId="0438E73C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4B358B19" w14:textId="5FD31FE0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en-GB"/>
              </w:rPr>
              <w:t>Straße</w:t>
            </w:r>
          </w:p>
        </w:tc>
        <w:tc>
          <w:tcPr>
            <w:tcW w:w="3327" w:type="dxa"/>
          </w:tcPr>
          <w:p w14:paraId="60260B8E" w14:textId="2A96B9EE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2C3744CF" w14:textId="77777777" w:rsidTr="00650FB0">
        <w:trPr>
          <w:tblCellSpacing w:w="20" w:type="dxa"/>
        </w:trPr>
        <w:tc>
          <w:tcPr>
            <w:tcW w:w="1619" w:type="dxa"/>
          </w:tcPr>
          <w:p w14:paraId="55185136" w14:textId="5DCE689F" w:rsidR="0037518A" w:rsidRPr="001A627A" w:rsidRDefault="00C84B4B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permStart w:id="1961891110" w:edGrp="everyone" w:colFirst="3" w:colLast="3"/>
            <w:permStart w:id="55511039" w:edGrp="everyone" w:colFirst="1" w:colLast="1"/>
            <w:permEnd w:id="2049185038"/>
            <w:permEnd w:id="1990134360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Stadt</w:t>
            </w:r>
          </w:p>
        </w:tc>
        <w:tc>
          <w:tcPr>
            <w:tcW w:w="2777" w:type="dxa"/>
          </w:tcPr>
          <w:p w14:paraId="20F061C1" w14:textId="46D01591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40E2FA7C" w14:textId="59A20943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>PLZ / Postfach</w:t>
            </w:r>
          </w:p>
        </w:tc>
        <w:tc>
          <w:tcPr>
            <w:tcW w:w="3327" w:type="dxa"/>
          </w:tcPr>
          <w:p w14:paraId="5EB04AED" w14:textId="6C2B7CEE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268D631D" w14:textId="77777777" w:rsidTr="00650FB0">
        <w:trPr>
          <w:trHeight w:val="277"/>
          <w:tblCellSpacing w:w="20" w:type="dxa"/>
        </w:trPr>
        <w:tc>
          <w:tcPr>
            <w:tcW w:w="1619" w:type="dxa"/>
          </w:tcPr>
          <w:p w14:paraId="5F578374" w14:textId="5DB56C75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58421954" w:edGrp="everyone" w:colFirst="3" w:colLast="3"/>
            <w:permStart w:id="1036609951" w:edGrp="everyone" w:colFirst="1" w:colLast="1"/>
            <w:permEnd w:id="1961891110"/>
            <w:permEnd w:id="55511039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Kontaktperson</w:t>
            </w:r>
          </w:p>
        </w:tc>
        <w:tc>
          <w:tcPr>
            <w:tcW w:w="2777" w:type="dxa"/>
          </w:tcPr>
          <w:p w14:paraId="3B5AD334" w14:textId="0F208095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26655878" w14:textId="34A27657" w:rsidR="0037518A" w:rsidRPr="001A627A" w:rsidRDefault="00C84B4B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>Stadt</w:t>
            </w:r>
          </w:p>
        </w:tc>
        <w:tc>
          <w:tcPr>
            <w:tcW w:w="3327" w:type="dxa"/>
          </w:tcPr>
          <w:p w14:paraId="18FFC09F" w14:textId="3D201ECA" w:rsidR="0037518A" w:rsidRPr="001A627A" w:rsidRDefault="0037518A" w:rsidP="0043153F">
            <w:pPr>
              <w:rPr>
                <w:rFonts w:ascii="Averta" w:hAnsi="Averta"/>
                <w:i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     </w:t>
            </w:r>
            <w:r w:rsidR="00794BBA" w:rsidRPr="001A627A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</w:t>
            </w:r>
            <w:r w:rsidRPr="001A627A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</w:t>
            </w:r>
          </w:p>
        </w:tc>
      </w:tr>
      <w:tr w:rsidR="00344FB8" w:rsidRPr="00CF0536" w14:paraId="6B86EDAC" w14:textId="77777777" w:rsidTr="00650FB0">
        <w:trPr>
          <w:tblCellSpacing w:w="20" w:type="dxa"/>
        </w:trPr>
        <w:tc>
          <w:tcPr>
            <w:tcW w:w="1619" w:type="dxa"/>
          </w:tcPr>
          <w:p w14:paraId="192010BA" w14:textId="36EB5A63" w:rsidR="00344FB8" w:rsidRPr="001A627A" w:rsidRDefault="00C84B4B" w:rsidP="00344FB8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756297298" w:edGrp="everyone" w:colFirst="3" w:colLast="3"/>
            <w:permStart w:id="1399728549" w:edGrp="everyone" w:colFirst="1" w:colLast="1"/>
            <w:permEnd w:id="158421954"/>
            <w:permEnd w:id="1036609951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Abteilung</w:t>
            </w:r>
          </w:p>
        </w:tc>
        <w:tc>
          <w:tcPr>
            <w:tcW w:w="2777" w:type="dxa"/>
          </w:tcPr>
          <w:p w14:paraId="7E2E6417" w14:textId="7066639C" w:rsidR="00344FB8" w:rsidRPr="001A627A" w:rsidRDefault="00344FB8" w:rsidP="00344FB8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54C2D338" w14:textId="17BDD7B7" w:rsidR="00344FB8" w:rsidRPr="001A627A" w:rsidRDefault="00C84B4B" w:rsidP="00344FB8">
            <w:pPr>
              <w:rPr>
                <w:rFonts w:ascii="Averta" w:hAnsi="Averta"/>
                <w:sz w:val="20"/>
                <w:szCs w:val="20"/>
                <w:lang w:val="nl-NL"/>
              </w:rPr>
            </w:pPr>
            <w:r w:rsidRPr="001A627A">
              <w:rPr>
                <w:rFonts w:ascii="Averta" w:hAnsi="Averta"/>
                <w:b/>
                <w:sz w:val="20"/>
                <w:szCs w:val="20"/>
                <w:lang w:val="nl-NL"/>
              </w:rPr>
              <w:t>Lieferadresse</w:t>
            </w:r>
          </w:p>
        </w:tc>
        <w:tc>
          <w:tcPr>
            <w:tcW w:w="3327" w:type="dxa"/>
          </w:tcPr>
          <w:p w14:paraId="512DF7C4" w14:textId="7AB78EFC" w:rsidR="00344FB8" w:rsidRPr="00CF0536" w:rsidRDefault="00C84B4B" w:rsidP="00344FB8">
            <w:pPr>
              <w:rPr>
                <w:rFonts w:ascii="Averta" w:hAnsi="Averta"/>
                <w:sz w:val="16"/>
                <w:szCs w:val="16"/>
                <w:lang w:val="de-DE"/>
              </w:rPr>
            </w:pPr>
            <w:r w:rsidRPr="001A627A">
              <w:rPr>
                <w:rFonts w:ascii="Averta" w:hAnsi="Averta"/>
                <w:i/>
                <w:sz w:val="16"/>
                <w:szCs w:val="16"/>
                <w:lang w:val="de-DE"/>
              </w:rPr>
              <w:t>Bitte ausfüllen falls anders als Auftraggeber</w:t>
            </w:r>
          </w:p>
        </w:tc>
      </w:tr>
      <w:tr w:rsidR="0037518A" w:rsidRPr="001A627A" w14:paraId="2856106C" w14:textId="77777777" w:rsidTr="00650FB0">
        <w:trPr>
          <w:tblCellSpacing w:w="20" w:type="dxa"/>
        </w:trPr>
        <w:tc>
          <w:tcPr>
            <w:tcW w:w="1619" w:type="dxa"/>
          </w:tcPr>
          <w:p w14:paraId="3258C6A9" w14:textId="008EF4FD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254308372" w:edGrp="everyone" w:colFirst="3" w:colLast="3"/>
            <w:permStart w:id="1119120936" w:edGrp="everyone" w:colFirst="1" w:colLast="1"/>
            <w:permEnd w:id="756297298"/>
            <w:permEnd w:id="1399728549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E-mail </w:t>
            </w:r>
          </w:p>
        </w:tc>
        <w:tc>
          <w:tcPr>
            <w:tcW w:w="2777" w:type="dxa"/>
          </w:tcPr>
          <w:p w14:paraId="12CA1FE2" w14:textId="0F88D79B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6F35D673" w14:textId="025C72CF" w:rsidR="0037518A" w:rsidRPr="001A627A" w:rsidRDefault="001A627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en-GB"/>
              </w:rPr>
              <w:t>Zu Händen</w:t>
            </w:r>
          </w:p>
        </w:tc>
        <w:tc>
          <w:tcPr>
            <w:tcW w:w="3327" w:type="dxa"/>
          </w:tcPr>
          <w:p w14:paraId="7F70E033" w14:textId="736CF345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378346E6" w14:textId="77777777" w:rsidTr="00650FB0">
        <w:trPr>
          <w:tblCellSpacing w:w="20" w:type="dxa"/>
        </w:trPr>
        <w:tc>
          <w:tcPr>
            <w:tcW w:w="1619" w:type="dxa"/>
          </w:tcPr>
          <w:p w14:paraId="08C0B782" w14:textId="45F83B51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706777885" w:edGrp="everyone" w:colFirst="3" w:colLast="3"/>
            <w:permStart w:id="1030250613" w:edGrp="everyone" w:colFirst="1" w:colLast="1"/>
            <w:permEnd w:id="254308372"/>
            <w:permEnd w:id="1119120936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Tefefon</w:t>
            </w:r>
          </w:p>
        </w:tc>
        <w:tc>
          <w:tcPr>
            <w:tcW w:w="2777" w:type="dxa"/>
          </w:tcPr>
          <w:p w14:paraId="644CB983" w14:textId="574B026A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6E75B4C6" w14:textId="57343516" w:rsidR="0037518A" w:rsidRPr="001A627A" w:rsidRDefault="001A627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en-GB"/>
              </w:rPr>
              <w:t>Straße</w:t>
            </w:r>
          </w:p>
        </w:tc>
        <w:tc>
          <w:tcPr>
            <w:tcW w:w="3327" w:type="dxa"/>
          </w:tcPr>
          <w:p w14:paraId="34A4F622" w14:textId="14525DE5" w:rsidR="0037518A" w:rsidRPr="001A627A" w:rsidRDefault="008616C7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1196C5F9" w14:textId="77777777" w:rsidTr="00650FB0">
        <w:trPr>
          <w:tblCellSpacing w:w="20" w:type="dxa"/>
        </w:trPr>
        <w:tc>
          <w:tcPr>
            <w:tcW w:w="1619" w:type="dxa"/>
          </w:tcPr>
          <w:p w14:paraId="4243C982" w14:textId="02E992A6" w:rsidR="0037518A" w:rsidRPr="001A627A" w:rsidRDefault="00C84B4B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004489927" w:edGrp="everyone" w:colFirst="3" w:colLast="3"/>
            <w:permStart w:id="569254003" w:edGrp="everyone" w:colFirst="1" w:colLast="1"/>
            <w:permEnd w:id="1706777885"/>
            <w:permEnd w:id="1030250613"/>
            <w:r w:rsidRPr="001A627A">
              <w:rPr>
                <w:rFonts w:ascii="Averta" w:hAnsi="Averta"/>
                <w:sz w:val="18"/>
                <w:szCs w:val="18"/>
                <w:lang w:val="nl-NL"/>
              </w:rPr>
              <w:t>Fax</w:t>
            </w:r>
          </w:p>
        </w:tc>
        <w:tc>
          <w:tcPr>
            <w:tcW w:w="2777" w:type="dxa"/>
          </w:tcPr>
          <w:p w14:paraId="3D9665E8" w14:textId="727043EF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850" w:type="dxa"/>
          </w:tcPr>
          <w:p w14:paraId="4DD03B6A" w14:textId="6ABC2D0A" w:rsidR="0037518A" w:rsidRPr="001A627A" w:rsidRDefault="001A627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>Postleitzahl</w:t>
            </w:r>
          </w:p>
        </w:tc>
        <w:tc>
          <w:tcPr>
            <w:tcW w:w="3327" w:type="dxa"/>
          </w:tcPr>
          <w:p w14:paraId="48842BF2" w14:textId="01B35E41" w:rsidR="0037518A" w:rsidRPr="001A627A" w:rsidRDefault="008616C7" w:rsidP="0043153F">
            <w:pPr>
              <w:rPr>
                <w:rFonts w:ascii="Averta" w:hAnsi="Averta"/>
                <w:iCs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iCs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A627A" w14:paraId="6DD6952C" w14:textId="77777777" w:rsidTr="00650FB0">
        <w:trPr>
          <w:tblCellSpacing w:w="20" w:type="dxa"/>
        </w:trPr>
        <w:tc>
          <w:tcPr>
            <w:tcW w:w="1619" w:type="dxa"/>
          </w:tcPr>
          <w:p w14:paraId="603599E0" w14:textId="77777777" w:rsidR="0037518A" w:rsidRPr="001A627A" w:rsidRDefault="0037518A" w:rsidP="0043153F">
            <w:pPr>
              <w:rPr>
                <w:rFonts w:ascii="Averta" w:hAnsi="Averta"/>
                <w:color w:val="D9D9D9"/>
                <w:sz w:val="18"/>
                <w:szCs w:val="18"/>
                <w:lang w:val="nl-NL"/>
              </w:rPr>
            </w:pPr>
            <w:permStart w:id="186150485" w:edGrp="everyone" w:colFirst="3" w:colLast="3"/>
            <w:permEnd w:id="1004489927"/>
            <w:permEnd w:id="569254003"/>
          </w:p>
        </w:tc>
        <w:tc>
          <w:tcPr>
            <w:tcW w:w="2777" w:type="dxa"/>
          </w:tcPr>
          <w:p w14:paraId="035D1DF7" w14:textId="77777777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  </w:t>
            </w:r>
          </w:p>
        </w:tc>
        <w:tc>
          <w:tcPr>
            <w:tcW w:w="1850" w:type="dxa"/>
          </w:tcPr>
          <w:p w14:paraId="26533C50" w14:textId="2D2BAA3D" w:rsidR="0037518A" w:rsidRPr="001A627A" w:rsidRDefault="001A627A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>Stadt</w:t>
            </w:r>
          </w:p>
        </w:tc>
        <w:tc>
          <w:tcPr>
            <w:tcW w:w="3327" w:type="dxa"/>
          </w:tcPr>
          <w:p w14:paraId="623D89A6" w14:textId="3031277C" w:rsidR="0037518A" w:rsidRPr="001A627A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1A627A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permEnd w:id="186150485"/>
    </w:tbl>
    <w:p w14:paraId="63944217" w14:textId="105644C4" w:rsidR="0037518A" w:rsidRDefault="0037518A"/>
    <w:tbl>
      <w:tblPr>
        <w:tblStyle w:val="TableGrid8"/>
        <w:tblW w:w="9773" w:type="dxa"/>
        <w:tblLayout w:type="fixed"/>
        <w:tblLook w:val="04A0" w:firstRow="1" w:lastRow="0" w:firstColumn="1" w:lastColumn="0" w:noHBand="0" w:noVBand="1"/>
      </w:tblPr>
      <w:tblGrid>
        <w:gridCol w:w="1693"/>
        <w:gridCol w:w="2694"/>
        <w:gridCol w:w="1275"/>
        <w:gridCol w:w="1418"/>
        <w:gridCol w:w="1126"/>
        <w:gridCol w:w="1567"/>
      </w:tblGrid>
      <w:tr w:rsidR="00DA2DE1" w:rsidRPr="0008131B" w14:paraId="42DE0FAF" w14:textId="77777777" w:rsidTr="007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7" w:type="dxa"/>
            <w:gridSpan w:val="2"/>
            <w:shd w:val="clear" w:color="auto" w:fill="006699"/>
          </w:tcPr>
          <w:p w14:paraId="04D351A5" w14:textId="6087093A" w:rsidR="00DA2DE1" w:rsidRPr="001A627A" w:rsidRDefault="001A627A" w:rsidP="00DA2DE1">
            <w:pPr>
              <w:rPr>
                <w:rFonts w:ascii="Averta" w:hAnsi="Averta"/>
                <w:sz w:val="18"/>
                <w:szCs w:val="18"/>
              </w:rPr>
            </w:pPr>
            <w:bookmarkStart w:id="0" w:name="_Hlk43474035"/>
            <w:r w:rsidRPr="001A627A">
              <w:rPr>
                <w:rFonts w:ascii="Averta" w:hAnsi="Averta"/>
                <w:sz w:val="20"/>
                <w:szCs w:val="20"/>
              </w:rPr>
              <w:t>Kalibrationsart</w:t>
            </w:r>
            <w:r w:rsidRPr="001A627A">
              <w:rPr>
                <w:rFonts w:ascii="Averta" w:hAnsi="Avert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006699"/>
          </w:tcPr>
          <w:p w14:paraId="39EFE00A" w14:textId="0AD00ED4" w:rsidR="00DA2DE1" w:rsidRPr="0008131B" w:rsidRDefault="00FA1A8B" w:rsidP="00DA2DE1">
            <w:pPr>
              <w:jc w:val="both"/>
              <w:rPr>
                <w:rFonts w:ascii="Averta" w:hAnsi="Averta"/>
                <w:sz w:val="18"/>
                <w:szCs w:val="18"/>
              </w:rPr>
            </w:pPr>
            <w:r w:rsidRPr="00FA1A8B">
              <w:rPr>
                <w:rFonts w:ascii="Averta" w:hAnsi="Averta"/>
                <w:sz w:val="20"/>
                <w:szCs w:val="20"/>
              </w:rPr>
              <w:t>Einkanalpipetten</w:t>
            </w:r>
          </w:p>
        </w:tc>
        <w:tc>
          <w:tcPr>
            <w:tcW w:w="2693" w:type="dxa"/>
            <w:gridSpan w:val="2"/>
            <w:shd w:val="clear" w:color="auto" w:fill="006699"/>
          </w:tcPr>
          <w:p w14:paraId="4272A2D8" w14:textId="2F5B5D3C" w:rsidR="00DA2DE1" w:rsidRPr="00FA1A8B" w:rsidRDefault="00FA1A8B" w:rsidP="00DA2DE1">
            <w:pPr>
              <w:rPr>
                <w:rFonts w:ascii="Averta" w:hAnsi="Averta"/>
                <w:sz w:val="18"/>
                <w:szCs w:val="18"/>
              </w:rPr>
            </w:pPr>
            <w:r w:rsidRPr="00FA1A8B">
              <w:rPr>
                <w:rFonts w:ascii="Averta" w:hAnsi="Averta"/>
                <w:sz w:val="20"/>
                <w:szCs w:val="20"/>
              </w:rPr>
              <w:t>Mehrkanalpipetten</w:t>
            </w:r>
          </w:p>
        </w:tc>
      </w:tr>
      <w:tr w:rsidR="00DA2DE1" w:rsidRPr="0008131B" w14:paraId="751BC66A" w14:textId="77777777" w:rsidTr="00731F11">
        <w:trPr>
          <w:trHeight w:val="335"/>
        </w:trPr>
        <w:tc>
          <w:tcPr>
            <w:tcW w:w="1693" w:type="dxa"/>
          </w:tcPr>
          <w:p w14:paraId="5C0C96E5" w14:textId="5F88CE08" w:rsidR="00DA2DE1" w:rsidRPr="0008131B" w:rsidRDefault="0093496F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object w:dxaOrig="225" w:dyaOrig="225" w14:anchorId="55A410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73.5pt;height:16pt" o:ole="">
                  <v:imagedata r:id="rId11" o:title=""/>
                </v:shape>
                <w:control r:id="rId12" w:name="OptionButton1" w:shapeid="_x0000_i1067"/>
              </w:object>
            </w:r>
          </w:p>
        </w:tc>
        <w:tc>
          <w:tcPr>
            <w:tcW w:w="2694" w:type="dxa"/>
          </w:tcPr>
          <w:p w14:paraId="6A05C5BA" w14:textId="18629A17" w:rsidR="00DA2DE1" w:rsidRPr="001A627A" w:rsidRDefault="001A627A" w:rsidP="00DA2DE1">
            <w:pPr>
              <w:rPr>
                <w:rFonts w:ascii="Averta" w:hAnsi="Averta"/>
                <w:sz w:val="16"/>
                <w:szCs w:val="16"/>
              </w:rPr>
            </w:pPr>
            <w:r w:rsidRPr="001A627A">
              <w:rPr>
                <w:rFonts w:ascii="Averta" w:hAnsi="Averta"/>
                <w:sz w:val="16"/>
                <w:szCs w:val="16"/>
                <w:lang w:val="de-DE"/>
              </w:rPr>
              <w:t>Kalibration (ohne Wartung)</w:t>
            </w:r>
          </w:p>
        </w:tc>
        <w:tc>
          <w:tcPr>
            <w:tcW w:w="2693" w:type="dxa"/>
            <w:gridSpan w:val="2"/>
          </w:tcPr>
          <w:p w14:paraId="7A7F580B" w14:textId="4BA9465A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4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  <w:tc>
          <w:tcPr>
            <w:tcW w:w="2693" w:type="dxa"/>
            <w:gridSpan w:val="2"/>
          </w:tcPr>
          <w:p w14:paraId="02619848" w14:textId="56D2A572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4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</w:tr>
      <w:tr w:rsidR="00DA2DE1" w:rsidRPr="0008131B" w14:paraId="08CD1D8E" w14:textId="77777777" w:rsidTr="00731F11">
        <w:trPr>
          <w:trHeight w:val="407"/>
        </w:trPr>
        <w:tc>
          <w:tcPr>
            <w:tcW w:w="1693" w:type="dxa"/>
          </w:tcPr>
          <w:p w14:paraId="4597BC8F" w14:textId="1CA964EE" w:rsidR="00DA2DE1" w:rsidRPr="0008131B" w:rsidRDefault="00C85F19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object w:dxaOrig="225" w:dyaOrig="225" w14:anchorId="74E5F0AC">
                <v:shape id="_x0000_i1069" type="#_x0000_t75" style="width:61.5pt;height:18pt" o:ole="">
                  <v:imagedata r:id="rId13" o:title=""/>
                </v:shape>
                <w:control r:id="rId14" w:name="OptionButton2" w:shapeid="_x0000_i1069"/>
              </w:object>
            </w:r>
          </w:p>
        </w:tc>
        <w:tc>
          <w:tcPr>
            <w:tcW w:w="2694" w:type="dxa"/>
          </w:tcPr>
          <w:p w14:paraId="692981A7" w14:textId="1EBEE574" w:rsidR="00DA2DE1" w:rsidRPr="001A627A" w:rsidRDefault="001A627A" w:rsidP="00DA2DE1">
            <w:pPr>
              <w:rPr>
                <w:rFonts w:ascii="Averta" w:hAnsi="Averta"/>
                <w:sz w:val="16"/>
                <w:szCs w:val="16"/>
              </w:rPr>
            </w:pPr>
            <w:r w:rsidRPr="001A627A">
              <w:rPr>
                <w:rFonts w:ascii="Averta" w:hAnsi="Averta"/>
                <w:sz w:val="16"/>
                <w:szCs w:val="16"/>
                <w:lang w:val="de-DE"/>
              </w:rPr>
              <w:t>Kalibration &amp; Wartung/Reinigung</w:t>
            </w:r>
          </w:p>
        </w:tc>
        <w:tc>
          <w:tcPr>
            <w:tcW w:w="2693" w:type="dxa"/>
            <w:gridSpan w:val="2"/>
          </w:tcPr>
          <w:p w14:paraId="785FDD59" w14:textId="6B95D3CE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4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  <w:tc>
          <w:tcPr>
            <w:tcW w:w="2693" w:type="dxa"/>
            <w:gridSpan w:val="2"/>
          </w:tcPr>
          <w:p w14:paraId="10BB9EF0" w14:textId="21B679FF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4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</w:tr>
      <w:tr w:rsidR="00DA2DE1" w:rsidRPr="0008131B" w14:paraId="3DB22E4C" w14:textId="77777777" w:rsidTr="00731F11">
        <w:trPr>
          <w:trHeight w:val="355"/>
        </w:trPr>
        <w:tc>
          <w:tcPr>
            <w:tcW w:w="1693" w:type="dxa"/>
          </w:tcPr>
          <w:p w14:paraId="3FF38530" w14:textId="7C93DB56" w:rsidR="00DA2DE1" w:rsidRPr="0008131B" w:rsidRDefault="00C6635E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object w:dxaOrig="225" w:dyaOrig="225" w14:anchorId="37407E1A">
                <v:shape id="_x0000_i1071" type="#_x0000_t75" style="width:60pt;height:16pt" o:ole="">
                  <v:imagedata r:id="rId15" o:title=""/>
                </v:shape>
                <w:control r:id="rId16" w:name="OptionButton3" w:shapeid="_x0000_i1071"/>
              </w:object>
            </w:r>
          </w:p>
        </w:tc>
        <w:tc>
          <w:tcPr>
            <w:tcW w:w="2694" w:type="dxa"/>
          </w:tcPr>
          <w:p w14:paraId="7C49498B" w14:textId="1E724562" w:rsidR="00DA2DE1" w:rsidRPr="0008131B" w:rsidRDefault="001A627A" w:rsidP="00DA2DE1">
            <w:pPr>
              <w:rPr>
                <w:rFonts w:ascii="Averta" w:hAnsi="Averta"/>
                <w:sz w:val="16"/>
                <w:szCs w:val="16"/>
              </w:rPr>
            </w:pPr>
            <w:r w:rsidRPr="001A627A">
              <w:rPr>
                <w:rFonts w:ascii="Averta" w:hAnsi="Averta"/>
                <w:sz w:val="16"/>
                <w:szCs w:val="16"/>
                <w:lang w:val="de-DE"/>
              </w:rPr>
              <w:t>Kalibration &amp; Wartung/Reinigung</w:t>
            </w:r>
          </w:p>
        </w:tc>
        <w:tc>
          <w:tcPr>
            <w:tcW w:w="2693" w:type="dxa"/>
            <w:gridSpan w:val="2"/>
          </w:tcPr>
          <w:p w14:paraId="229741CC" w14:textId="6148ED11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/10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  <w:tc>
          <w:tcPr>
            <w:tcW w:w="2693" w:type="dxa"/>
            <w:gridSpan w:val="2"/>
          </w:tcPr>
          <w:p w14:paraId="1FC402F5" w14:textId="5E769B97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2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5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</w:tr>
      <w:tr w:rsidR="00DA2DE1" w:rsidRPr="0008131B" w14:paraId="61004B9E" w14:textId="77777777" w:rsidTr="00731F11">
        <w:trPr>
          <w:trHeight w:val="376"/>
        </w:trPr>
        <w:tc>
          <w:tcPr>
            <w:tcW w:w="1693" w:type="dxa"/>
          </w:tcPr>
          <w:p w14:paraId="77A6E369" w14:textId="4D45DE08" w:rsidR="00DA2DE1" w:rsidRPr="0008131B" w:rsidRDefault="001F72CA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object w:dxaOrig="225" w:dyaOrig="225" w14:anchorId="02B3C163">
                <v:shape id="_x0000_i1073" type="#_x0000_t75" style="width:71.5pt;height:18pt" o:ole="">
                  <v:imagedata r:id="rId17" o:title=""/>
                </v:shape>
                <w:control r:id="rId18" w:name="OptionButton4" w:shapeid="_x0000_i1073"/>
              </w:object>
            </w:r>
          </w:p>
        </w:tc>
        <w:tc>
          <w:tcPr>
            <w:tcW w:w="2694" w:type="dxa"/>
          </w:tcPr>
          <w:p w14:paraId="586F3020" w14:textId="48FE3FA8" w:rsidR="00DA2DE1" w:rsidRPr="0008131B" w:rsidRDefault="001A627A" w:rsidP="00DA2DE1">
            <w:pPr>
              <w:rPr>
                <w:rFonts w:ascii="Averta" w:hAnsi="Averta"/>
                <w:sz w:val="16"/>
                <w:szCs w:val="16"/>
              </w:rPr>
            </w:pPr>
            <w:r w:rsidRPr="001A627A">
              <w:rPr>
                <w:rFonts w:ascii="Averta" w:hAnsi="Averta"/>
                <w:sz w:val="16"/>
                <w:szCs w:val="16"/>
                <w:lang w:val="de-DE"/>
              </w:rPr>
              <w:t>Kalibration &amp; Wartung/Reinigung</w:t>
            </w:r>
          </w:p>
        </w:tc>
        <w:tc>
          <w:tcPr>
            <w:tcW w:w="2693" w:type="dxa"/>
            <w:gridSpan w:val="2"/>
          </w:tcPr>
          <w:p w14:paraId="3C961491" w14:textId="6C6C0B6A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3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/10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  <w:tc>
          <w:tcPr>
            <w:tcW w:w="2693" w:type="dxa"/>
            <w:gridSpan w:val="2"/>
          </w:tcPr>
          <w:p w14:paraId="649FC974" w14:textId="19F5B8DF" w:rsidR="00DA2DE1" w:rsidRPr="00731F11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</w:rPr>
              <w:t xml:space="preserve">3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 xml:space="preserve">Volumen </w:t>
            </w:r>
            <w:r w:rsidRPr="00731F11">
              <w:rPr>
                <w:rFonts w:ascii="Averta" w:hAnsi="Averta"/>
                <w:sz w:val="16"/>
                <w:szCs w:val="16"/>
              </w:rPr>
              <w:t xml:space="preserve">/ 10 </w:t>
            </w:r>
            <w:r w:rsidR="00731F11" w:rsidRPr="00731F11">
              <w:rPr>
                <w:rFonts w:ascii="Averta" w:hAnsi="Averta"/>
                <w:sz w:val="16"/>
                <w:szCs w:val="16"/>
                <w:lang w:val="de-DE"/>
              </w:rPr>
              <w:t>Messungen</w:t>
            </w:r>
          </w:p>
        </w:tc>
      </w:tr>
      <w:tr w:rsidR="00DA2DE1" w:rsidRPr="0008131B" w14:paraId="68A38E17" w14:textId="77777777" w:rsidTr="00731F11">
        <w:trPr>
          <w:trHeight w:val="353"/>
        </w:trPr>
        <w:tc>
          <w:tcPr>
            <w:tcW w:w="1693" w:type="dxa"/>
          </w:tcPr>
          <w:p w14:paraId="6361DC7D" w14:textId="7024CD16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object w:dxaOrig="225" w:dyaOrig="225" w14:anchorId="008D8AF0">
                <v:shape id="_x0000_i1075" type="#_x0000_t75" style="width:53.5pt;height:16.5pt" o:ole="">
                  <v:imagedata r:id="rId19" o:title=""/>
                </v:shape>
                <w:control r:id="rId20" w:name="OptionButton5" w:shapeid="_x0000_i1075"/>
              </w:object>
            </w:r>
          </w:p>
        </w:tc>
        <w:tc>
          <w:tcPr>
            <w:tcW w:w="2694" w:type="dxa"/>
          </w:tcPr>
          <w:p w14:paraId="3C549D6C" w14:textId="5447F64F" w:rsidR="00DA2DE1" w:rsidRPr="00731F11" w:rsidRDefault="00731F11" w:rsidP="00DA2DE1">
            <w:pPr>
              <w:rPr>
                <w:rFonts w:ascii="Averta" w:hAnsi="Averta"/>
                <w:sz w:val="16"/>
                <w:szCs w:val="16"/>
              </w:rPr>
            </w:pPr>
            <w:r w:rsidRPr="00731F11">
              <w:rPr>
                <w:rFonts w:ascii="Averta" w:hAnsi="Averta"/>
                <w:sz w:val="16"/>
                <w:szCs w:val="16"/>
                <w:lang w:val="de-DE"/>
              </w:rPr>
              <w:t>Wartung &amp; Reinigung (ohne Kalibration)</w:t>
            </w:r>
          </w:p>
        </w:tc>
        <w:tc>
          <w:tcPr>
            <w:tcW w:w="2693" w:type="dxa"/>
            <w:gridSpan w:val="2"/>
          </w:tcPr>
          <w:p w14:paraId="1528154C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N/A</w:t>
            </w:r>
          </w:p>
        </w:tc>
        <w:tc>
          <w:tcPr>
            <w:tcW w:w="2693" w:type="dxa"/>
            <w:gridSpan w:val="2"/>
          </w:tcPr>
          <w:p w14:paraId="3DC5CF03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N/A</w:t>
            </w:r>
          </w:p>
        </w:tc>
      </w:tr>
      <w:tr w:rsidR="00037F38" w:rsidRPr="0008131B" w14:paraId="26510E33" w14:textId="77777777" w:rsidTr="00037F38">
        <w:trPr>
          <w:trHeight w:val="65"/>
        </w:trPr>
        <w:tc>
          <w:tcPr>
            <w:tcW w:w="9773" w:type="dxa"/>
            <w:gridSpan w:val="6"/>
          </w:tcPr>
          <w:p w14:paraId="6523B7DA" w14:textId="77777777" w:rsidR="00037F38" w:rsidRPr="00037F38" w:rsidRDefault="00037F38" w:rsidP="00DA2DE1">
            <w:pPr>
              <w:rPr>
                <w:rFonts w:ascii="Averta" w:hAnsi="Averta"/>
                <w:sz w:val="6"/>
                <w:szCs w:val="6"/>
              </w:rPr>
            </w:pPr>
          </w:p>
        </w:tc>
      </w:tr>
      <w:tr w:rsidR="00037F38" w:rsidRPr="00CF0536" w14:paraId="40533B19" w14:textId="77777777" w:rsidTr="00037F38">
        <w:trPr>
          <w:trHeight w:val="197"/>
        </w:trPr>
        <w:tc>
          <w:tcPr>
            <w:tcW w:w="9773" w:type="dxa"/>
            <w:gridSpan w:val="6"/>
          </w:tcPr>
          <w:p w14:paraId="1E3DB4F1" w14:textId="7ED69F73" w:rsidR="00037F38" w:rsidRPr="00CF0536" w:rsidRDefault="00FA1A8B" w:rsidP="00DA2DE1">
            <w:pPr>
              <w:rPr>
                <w:rFonts w:ascii="Averta" w:hAnsi="Averta"/>
                <w:sz w:val="16"/>
                <w:szCs w:val="16"/>
                <w:lang w:val="de-DE"/>
              </w:rPr>
            </w:pPr>
            <w:r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Die</w:t>
            </w:r>
            <w:r w:rsidR="007D2BFF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s</w:t>
            </w:r>
            <w:r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e</w:t>
            </w:r>
            <w:r w:rsidR="00037F38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 xml:space="preserve"> </w:t>
            </w:r>
            <w:r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Vorgaben</w:t>
            </w:r>
            <w:r w:rsidR="00037F38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 xml:space="preserve"> </w:t>
            </w:r>
            <w:r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umfassen unsere</w:t>
            </w:r>
            <w:r w:rsidR="00037F38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 xml:space="preserve"> </w:t>
            </w:r>
            <w:r w:rsidR="007D2BFF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S</w:t>
            </w:r>
            <w:r w:rsidR="00037F38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tandard</w:t>
            </w:r>
            <w:r w:rsidR="007D2BFF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-K</w:t>
            </w:r>
            <w:r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alibration</w:t>
            </w:r>
            <w:r w:rsidR="00037F38" w:rsidRPr="00CF0536">
              <w:rPr>
                <w:rFonts w:ascii="Averta" w:hAnsi="Averta"/>
                <w:b/>
                <w:bCs/>
                <w:color w:val="00CC00"/>
                <w:sz w:val="20"/>
                <w:szCs w:val="20"/>
                <w:lang w:val="de-DE"/>
              </w:rPr>
              <w:t>:</w:t>
            </w:r>
          </w:p>
        </w:tc>
      </w:tr>
      <w:tr w:rsidR="00EE0273" w:rsidRPr="00AC4C37" w14:paraId="44AAF366" w14:textId="77777777" w:rsidTr="00731F11">
        <w:tc>
          <w:tcPr>
            <w:tcW w:w="1693" w:type="dxa"/>
            <w:shd w:val="clear" w:color="auto" w:fill="006699"/>
          </w:tcPr>
          <w:p w14:paraId="67691AC8" w14:textId="1B338710" w:rsidR="00EE0273" w:rsidRPr="00F076A1" w:rsidRDefault="00037F38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037F38"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>Spe</w:t>
            </w:r>
            <w:r w:rsidR="00FA1A8B"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>zifikationen</w:t>
            </w:r>
          </w:p>
        </w:tc>
        <w:tc>
          <w:tcPr>
            <w:tcW w:w="2694" w:type="dxa"/>
            <w:shd w:val="clear" w:color="auto" w:fill="006699"/>
          </w:tcPr>
          <w:p w14:paraId="463561F1" w14:textId="3BD87418" w:rsidR="00EE0273" w:rsidRPr="00F076A1" w:rsidRDefault="00EE0273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A</w:t>
            </w:r>
            <w:r w:rsidR="007D2BFF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kk</w:t>
            </w: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redit</w:t>
            </w:r>
            <w:r w:rsidR="00F674CD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i</w:t>
            </w: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e</w:t>
            </w:r>
            <w:r w:rsidR="00F674CD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rt</w:t>
            </w:r>
            <w:r w:rsidR="007D2BFF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es</w:t>
            </w: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7D2BFF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Z</w:t>
            </w: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ert. (ISO17025)</w:t>
            </w:r>
          </w:p>
        </w:tc>
        <w:tc>
          <w:tcPr>
            <w:tcW w:w="1275" w:type="dxa"/>
            <w:shd w:val="clear" w:color="auto" w:fill="006699"/>
          </w:tcPr>
          <w:p w14:paraId="52BE2052" w14:textId="69173EC9" w:rsidR="00EE0273" w:rsidRPr="00F076A1" w:rsidRDefault="00F674CD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8A5174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Service</w:t>
            </w:r>
            <w:r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 xml:space="preserve"> Erinnerung</w:t>
            </w:r>
          </w:p>
        </w:tc>
        <w:tc>
          <w:tcPr>
            <w:tcW w:w="1418" w:type="dxa"/>
            <w:shd w:val="clear" w:color="auto" w:fill="006699"/>
          </w:tcPr>
          <w:p w14:paraId="08FB3AFD" w14:textId="2F853398" w:rsidR="00EE0273" w:rsidRPr="00037F38" w:rsidRDefault="00F674CD" w:rsidP="00DA2DE1">
            <w:pPr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>Fälligkeitsauf-kleber</w:t>
            </w:r>
            <w:r w:rsidR="00EE0273" w:rsidRPr="00037F38"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shd w:val="clear" w:color="auto" w:fill="006699"/>
          </w:tcPr>
          <w:p w14:paraId="2912A69F" w14:textId="4436DDB8" w:rsidR="00EE0273" w:rsidRPr="00F076A1" w:rsidRDefault="00F674CD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Z</w:t>
            </w:r>
            <w:r w:rsidR="00EE0273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 xml:space="preserve">ert. </w:t>
            </w:r>
            <w:r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Sprache</w:t>
            </w:r>
          </w:p>
        </w:tc>
        <w:tc>
          <w:tcPr>
            <w:tcW w:w="1567" w:type="dxa"/>
            <w:shd w:val="clear" w:color="auto" w:fill="006699"/>
          </w:tcPr>
          <w:p w14:paraId="4B8EE9C4" w14:textId="60CC339A" w:rsidR="00EE0273" w:rsidRPr="00F076A1" w:rsidRDefault="00F674CD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Eingangs-kalibration</w:t>
            </w:r>
          </w:p>
        </w:tc>
      </w:tr>
      <w:tr w:rsidR="00EE0273" w:rsidRPr="0008131B" w14:paraId="615533BE" w14:textId="77777777" w:rsidTr="00731F11">
        <w:tc>
          <w:tcPr>
            <w:tcW w:w="1693" w:type="dxa"/>
            <w:shd w:val="clear" w:color="auto" w:fill="F2F2F2" w:themeFill="background1" w:themeFillShade="F2"/>
          </w:tcPr>
          <w:p w14:paraId="6D4858CF" w14:textId="77777777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ISO 8655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B83E55A" w14:textId="4F465A95" w:rsidR="00EE0273" w:rsidRPr="00AC4C37" w:rsidRDefault="00F674CD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t>Nein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526FFF1" w14:textId="239E64AA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 xml:space="preserve">6 </w:t>
            </w:r>
            <w:r w:rsidR="00F674CD">
              <w:rPr>
                <w:rFonts w:ascii="Averta" w:hAnsi="Averta"/>
                <w:sz w:val="16"/>
                <w:szCs w:val="16"/>
              </w:rPr>
              <w:t>Monate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0273C0" w14:textId="20430587" w:rsidR="00EE0273" w:rsidRPr="00AC4C37" w:rsidRDefault="008A5174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t>6 Monate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1F1F8696" w14:textId="4E291484" w:rsidR="00EE0273" w:rsidRPr="00AC4C37" w:rsidRDefault="00F674CD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t>Deutch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177AE94F" w14:textId="1CE6184D" w:rsidR="00EE0273" w:rsidRPr="0008131B" w:rsidRDefault="00F674CD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t>Nein</w:t>
            </w:r>
          </w:p>
        </w:tc>
      </w:tr>
      <w:bookmarkEnd w:id="0"/>
    </w:tbl>
    <w:p w14:paraId="3BC871BB" w14:textId="77777777" w:rsidR="00037F38" w:rsidRDefault="00037F38" w:rsidP="00DA2DE1">
      <w:pPr>
        <w:rPr>
          <w:rFonts w:ascii="Averta" w:hAnsi="Averta"/>
          <w:b/>
          <w:bCs/>
          <w:color w:val="00CC00"/>
          <w:sz w:val="20"/>
          <w:szCs w:val="20"/>
        </w:rPr>
      </w:pPr>
    </w:p>
    <w:p w14:paraId="6DE5034C" w14:textId="012EE5E3" w:rsidR="003966E2" w:rsidRPr="00CF0536" w:rsidRDefault="003966E2" w:rsidP="00DA2DE1">
      <w:pPr>
        <w:rPr>
          <w:rFonts w:ascii="Averta" w:hAnsi="Averta"/>
          <w:b/>
          <w:bCs/>
          <w:color w:val="00CC00"/>
          <w:sz w:val="16"/>
          <w:szCs w:val="16"/>
          <w:lang w:val="de-DE"/>
        </w:rPr>
      </w:pPr>
      <w:r w:rsidRPr="00CF0536">
        <w:rPr>
          <w:rFonts w:ascii="Averta" w:hAnsi="Averta"/>
          <w:b/>
          <w:bCs/>
          <w:color w:val="00CC00"/>
          <w:sz w:val="20"/>
          <w:szCs w:val="20"/>
          <w:lang w:val="de-DE"/>
        </w:rPr>
        <w:t>Optional:</w:t>
      </w:r>
      <w:r w:rsidRPr="00CF0536">
        <w:rPr>
          <w:rFonts w:ascii="Averta" w:hAnsi="Averta"/>
          <w:b/>
          <w:bCs/>
          <w:color w:val="00CC00"/>
          <w:sz w:val="20"/>
          <w:szCs w:val="20"/>
          <w:lang w:val="de-DE"/>
        </w:rPr>
        <w:tab/>
      </w:r>
      <w:r w:rsidR="008A5174"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>Bitte</w:t>
      </w:r>
      <w:r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 xml:space="preserve"> </w:t>
      </w:r>
      <w:r w:rsidR="008A5174"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>nur</w:t>
      </w:r>
      <w:r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 xml:space="preserve"> </w:t>
      </w:r>
      <w:r w:rsidR="008A5174"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>ankreuzen, wenn vom Standard</w:t>
      </w:r>
      <w:r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 xml:space="preserve"> </w:t>
      </w:r>
      <w:r w:rsidR="008A5174" w:rsidRPr="00CF0536">
        <w:rPr>
          <w:rFonts w:ascii="Averta" w:hAnsi="Averta" w:cs="Helvetica"/>
          <w:b/>
          <w:bCs/>
          <w:color w:val="00CC00"/>
          <w:sz w:val="20"/>
          <w:szCs w:val="20"/>
          <w:lang w:val="de-DE"/>
        </w:rPr>
        <w:t xml:space="preserve">(s.o.) abweicht </w:t>
      </w:r>
      <w:r w:rsidRPr="00CF0536">
        <w:rPr>
          <w:rFonts w:ascii="Averta" w:hAnsi="Averta"/>
          <w:b/>
          <w:bCs/>
          <w:color w:val="00CC00"/>
          <w:sz w:val="20"/>
          <w:szCs w:val="20"/>
          <w:lang w:val="de-DE"/>
        </w:rPr>
        <w:t>(PRO302F14)</w:t>
      </w:r>
    </w:p>
    <w:tbl>
      <w:tblPr>
        <w:tblStyle w:val="TableGrid8"/>
        <w:tblW w:w="9773" w:type="dxa"/>
        <w:tblLayout w:type="fixed"/>
        <w:tblLook w:val="04A0" w:firstRow="1" w:lastRow="0" w:firstColumn="1" w:lastColumn="0" w:noHBand="0" w:noVBand="1"/>
      </w:tblPr>
      <w:tblGrid>
        <w:gridCol w:w="1835"/>
        <w:gridCol w:w="1843"/>
        <w:gridCol w:w="1701"/>
        <w:gridCol w:w="1417"/>
        <w:gridCol w:w="1418"/>
        <w:gridCol w:w="1559"/>
      </w:tblGrid>
      <w:tr w:rsidR="00EE0273" w:rsidRPr="0008131B" w14:paraId="2CA40C11" w14:textId="77777777" w:rsidTr="007D2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shd w:val="clear" w:color="auto" w:fill="006699"/>
          </w:tcPr>
          <w:p w14:paraId="6B14106D" w14:textId="44849FC7" w:rsidR="00EE0273" w:rsidRPr="008A5174" w:rsidRDefault="00FA1A8B" w:rsidP="00A12FAF">
            <w:pPr>
              <w:rPr>
                <w:rFonts w:ascii="Averta" w:hAnsi="Averta"/>
                <w:sz w:val="16"/>
                <w:szCs w:val="16"/>
              </w:rPr>
            </w:pPr>
            <w:r w:rsidRPr="008A5174">
              <w:rPr>
                <w:rFonts w:ascii="Averta" w:hAnsi="Averta"/>
                <w:color w:val="FFFFFF" w:themeColor="background1"/>
                <w:sz w:val="16"/>
                <w:szCs w:val="16"/>
              </w:rPr>
              <w:t>Spezifikationen</w:t>
            </w:r>
          </w:p>
        </w:tc>
        <w:tc>
          <w:tcPr>
            <w:tcW w:w="1843" w:type="dxa"/>
            <w:shd w:val="clear" w:color="auto" w:fill="006699"/>
          </w:tcPr>
          <w:p w14:paraId="695CF393" w14:textId="61696532" w:rsidR="00EE0273" w:rsidRPr="00B866E6" w:rsidRDefault="00F674CD" w:rsidP="00A12FAF">
            <w:pPr>
              <w:rPr>
                <w:rFonts w:ascii="Averta" w:hAnsi="Averta"/>
                <w:sz w:val="16"/>
                <w:szCs w:val="16"/>
              </w:rPr>
            </w:pPr>
            <w:r w:rsidRPr="008A517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A</w:t>
            </w:r>
            <w:r w:rsidR="000C19B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kk</w:t>
            </w:r>
            <w:r w:rsidRPr="008A517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reditiert</w:t>
            </w:r>
            <w:r w:rsidR="00813243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es</w:t>
            </w:r>
            <w:r w:rsidRPr="00F076A1">
              <w:rPr>
                <w:rFonts w:ascii="Averta" w:hAnsi="Averta"/>
                <w:b w:val="0"/>
                <w:color w:val="FFFFFF" w:themeColor="background1"/>
                <w:sz w:val="16"/>
                <w:szCs w:val="16"/>
              </w:rPr>
              <w:t xml:space="preserve"> </w:t>
            </w:r>
            <w:r w:rsidR="007D2BFF">
              <w:rPr>
                <w:rFonts w:ascii="Averta" w:hAnsi="Averta"/>
                <w:sz w:val="16"/>
                <w:szCs w:val="16"/>
              </w:rPr>
              <w:t>Z</w:t>
            </w:r>
            <w:r w:rsidR="00EE0273" w:rsidRPr="000C19B4">
              <w:rPr>
                <w:rFonts w:ascii="Averta" w:hAnsi="Averta"/>
                <w:sz w:val="16"/>
                <w:szCs w:val="16"/>
              </w:rPr>
              <w:t>ert</w:t>
            </w:r>
            <w:r w:rsidR="00EE0273" w:rsidRPr="00B866E6">
              <w:rPr>
                <w:rFonts w:ascii="Averta" w:hAnsi="Averta"/>
                <w:sz w:val="16"/>
                <w:szCs w:val="16"/>
              </w:rPr>
              <w:t>. (ISO17025)</w:t>
            </w:r>
          </w:p>
        </w:tc>
        <w:tc>
          <w:tcPr>
            <w:tcW w:w="1701" w:type="dxa"/>
            <w:shd w:val="clear" w:color="auto" w:fill="006699"/>
          </w:tcPr>
          <w:p w14:paraId="5F5C056B" w14:textId="2354ABC8" w:rsidR="00EE0273" w:rsidRPr="00B866E6" w:rsidRDefault="00F674CD" w:rsidP="00A12FAF">
            <w:pPr>
              <w:jc w:val="both"/>
              <w:rPr>
                <w:rFonts w:ascii="Averta" w:hAnsi="Averta"/>
                <w:b w:val="0"/>
                <w:sz w:val="16"/>
                <w:szCs w:val="16"/>
              </w:rPr>
            </w:pPr>
            <w:r w:rsidRPr="000C19B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Service</w:t>
            </w:r>
            <w:r>
              <w:rPr>
                <w:rFonts w:ascii="Averta" w:hAnsi="Averta"/>
                <w:b w:val="0"/>
                <w:color w:val="FFFFFF" w:themeColor="background1"/>
                <w:sz w:val="16"/>
                <w:szCs w:val="16"/>
              </w:rPr>
              <w:t xml:space="preserve"> </w:t>
            </w:r>
            <w:r w:rsidRPr="000C19B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Erinnerung</w:t>
            </w:r>
          </w:p>
        </w:tc>
        <w:tc>
          <w:tcPr>
            <w:tcW w:w="1417" w:type="dxa"/>
            <w:shd w:val="clear" w:color="auto" w:fill="006699"/>
          </w:tcPr>
          <w:p w14:paraId="2DF93DD2" w14:textId="0BEF15FB" w:rsidR="00EE0273" w:rsidRPr="00B866E6" w:rsidRDefault="00F674CD" w:rsidP="00A12FAF">
            <w:pPr>
              <w:jc w:val="both"/>
              <w:rPr>
                <w:rFonts w:ascii="Averta" w:hAnsi="Averta"/>
                <w:b w:val="0"/>
                <w:sz w:val="16"/>
                <w:szCs w:val="16"/>
              </w:rPr>
            </w:pPr>
            <w:r>
              <w:rPr>
                <w:rFonts w:ascii="Averta" w:hAnsi="Averta"/>
                <w:b w:val="0"/>
                <w:bCs w:val="0"/>
                <w:color w:val="FFFFFF" w:themeColor="background1"/>
                <w:sz w:val="16"/>
                <w:szCs w:val="16"/>
              </w:rPr>
              <w:t>Fälligkeitsauf-kleber</w:t>
            </w:r>
          </w:p>
        </w:tc>
        <w:tc>
          <w:tcPr>
            <w:tcW w:w="1418" w:type="dxa"/>
            <w:shd w:val="clear" w:color="auto" w:fill="006699"/>
          </w:tcPr>
          <w:p w14:paraId="537DDD5B" w14:textId="603597DB" w:rsidR="00EE0273" w:rsidRPr="00B866E6" w:rsidRDefault="00F674CD" w:rsidP="00A12FAF">
            <w:pPr>
              <w:rPr>
                <w:rFonts w:ascii="Averta" w:hAnsi="Averta"/>
                <w:b w:val="0"/>
                <w:bCs w:val="0"/>
                <w:sz w:val="16"/>
                <w:szCs w:val="16"/>
              </w:rPr>
            </w:pPr>
            <w:r>
              <w:rPr>
                <w:rFonts w:ascii="Averta" w:hAnsi="Averta"/>
                <w:bCs w:val="0"/>
                <w:sz w:val="16"/>
                <w:szCs w:val="16"/>
              </w:rPr>
              <w:t>Z</w:t>
            </w:r>
            <w:r w:rsidR="00EE0273" w:rsidRPr="00B866E6">
              <w:rPr>
                <w:rFonts w:ascii="Averta" w:hAnsi="Averta"/>
                <w:bCs w:val="0"/>
                <w:sz w:val="16"/>
                <w:szCs w:val="16"/>
              </w:rPr>
              <w:t>ert</w:t>
            </w:r>
            <w:r w:rsidR="00EE0273" w:rsidRPr="00B866E6">
              <w:rPr>
                <w:rFonts w:ascii="Averta" w:hAnsi="Averta"/>
                <w:b w:val="0"/>
                <w:sz w:val="16"/>
                <w:szCs w:val="16"/>
              </w:rPr>
              <w:t>.</w:t>
            </w:r>
            <w:r w:rsidR="000C19B4">
              <w:rPr>
                <w:rFonts w:ascii="Averta" w:hAnsi="Averta"/>
                <w:b w:val="0"/>
                <w:sz w:val="16"/>
                <w:szCs w:val="16"/>
              </w:rPr>
              <w:t>-</w:t>
            </w:r>
            <w:r>
              <w:rPr>
                <w:rFonts w:ascii="Averta" w:hAnsi="Averta"/>
                <w:bCs w:val="0"/>
                <w:sz w:val="16"/>
                <w:szCs w:val="16"/>
              </w:rPr>
              <w:t>Sprache</w:t>
            </w:r>
          </w:p>
        </w:tc>
        <w:tc>
          <w:tcPr>
            <w:tcW w:w="1559" w:type="dxa"/>
            <w:shd w:val="clear" w:color="auto" w:fill="006699"/>
          </w:tcPr>
          <w:p w14:paraId="4DC57EF3" w14:textId="44F9885B" w:rsidR="00EE0273" w:rsidRPr="00B866E6" w:rsidRDefault="00F674CD" w:rsidP="00A12FAF">
            <w:pPr>
              <w:rPr>
                <w:rFonts w:ascii="Averta" w:hAnsi="Averta"/>
                <w:sz w:val="16"/>
                <w:szCs w:val="16"/>
              </w:rPr>
            </w:pPr>
            <w:r w:rsidRPr="000C19B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Eingangs</w:t>
            </w:r>
            <w:r>
              <w:rPr>
                <w:rFonts w:ascii="Averta" w:hAnsi="Averta"/>
                <w:b w:val="0"/>
                <w:color w:val="FFFFFF" w:themeColor="background1"/>
                <w:sz w:val="16"/>
                <w:szCs w:val="16"/>
              </w:rPr>
              <w:t>-</w:t>
            </w:r>
            <w:r w:rsidRPr="000C19B4">
              <w:rPr>
                <w:rFonts w:ascii="Averta" w:hAnsi="Averta"/>
                <w:bCs w:val="0"/>
                <w:color w:val="FFFFFF" w:themeColor="background1"/>
                <w:sz w:val="16"/>
                <w:szCs w:val="16"/>
              </w:rPr>
              <w:t>kalibration</w:t>
            </w:r>
          </w:p>
        </w:tc>
      </w:tr>
      <w:tr w:rsidR="000452C4" w:rsidRPr="0008131B" w14:paraId="016E266D" w14:textId="77777777" w:rsidTr="007D2BFF">
        <w:trPr>
          <w:trHeight w:val="335"/>
        </w:trPr>
        <w:tc>
          <w:tcPr>
            <w:tcW w:w="1835" w:type="dxa"/>
          </w:tcPr>
          <w:p w14:paraId="2C6FAF36" w14:textId="230C88F5" w:rsidR="000452C4" w:rsidRPr="0008131B" w:rsidRDefault="000452C4" w:rsidP="005E384B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1488AF00">
                <v:shape id="_x0000_i1077" type="#_x0000_t75" style="width:64.5pt;height:15pt" o:ole="">
                  <v:imagedata r:id="rId21" o:title=""/>
                </v:shape>
                <w:control r:id="rId22" w:name="OptionButton6" w:shapeid="_x0000_i1077"/>
              </w:object>
            </w:r>
          </w:p>
        </w:tc>
        <w:tc>
          <w:tcPr>
            <w:tcW w:w="1843" w:type="dxa"/>
          </w:tcPr>
          <w:p w14:paraId="53A16596" w14:textId="45132498" w:rsidR="000452C4" w:rsidRPr="0008131B" w:rsidRDefault="000452C4" w:rsidP="00F50471">
            <w:pPr>
              <w:tabs>
                <w:tab w:val="center" w:pos="1225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121BD535">
                <v:shape id="_x0000_i1105" type="#_x0000_t75" style="width:67pt;height:16pt" o:ole="">
                  <v:imagedata r:id="rId23" o:title=""/>
                </v:shape>
                <w:control r:id="rId24" w:name="OptionButton10" w:shapeid="_x0000_i1105"/>
              </w:object>
            </w:r>
          </w:p>
        </w:tc>
        <w:tc>
          <w:tcPr>
            <w:tcW w:w="1701" w:type="dxa"/>
          </w:tcPr>
          <w:p w14:paraId="22565F41" w14:textId="728B00CE" w:rsidR="000452C4" w:rsidRPr="0008131B" w:rsidRDefault="000452C4" w:rsidP="00F50471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503188AA">
                <v:shape id="_x0000_i1106" type="#_x0000_t75" style="width:75pt;height:16.5pt" o:ole="">
                  <v:imagedata r:id="rId25" o:title=""/>
                </v:shape>
                <w:control r:id="rId26" w:name="OptionButton12" w:shapeid="_x0000_i1106"/>
              </w:object>
            </w:r>
          </w:p>
        </w:tc>
        <w:tc>
          <w:tcPr>
            <w:tcW w:w="1417" w:type="dxa"/>
            <w:vMerge w:val="restart"/>
          </w:tcPr>
          <w:p w14:paraId="71C30375" w14:textId="51666594" w:rsidR="000452C4" w:rsidRPr="0008131B" w:rsidRDefault="000452C4" w:rsidP="00F50471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62D193C5">
                <v:shape id="_x0000_i1107" type="#_x0000_t75" style="width:63pt;height:36.5pt" o:ole="">
                  <v:imagedata r:id="rId27" o:title=""/>
                </v:shape>
                <w:control r:id="rId28" w:name="OptionButton22" w:shapeid="_x0000_i1107"/>
              </w:object>
            </w:r>
          </w:p>
        </w:tc>
        <w:tc>
          <w:tcPr>
            <w:tcW w:w="1418" w:type="dxa"/>
          </w:tcPr>
          <w:p w14:paraId="307B6B0C" w14:textId="6BD93E95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3D05116B">
                <v:shape id="_x0000_i1108" type="#_x0000_t75" style="width:55.5pt;height:15.5pt" o:ole="">
                  <v:imagedata r:id="rId29" o:title=""/>
                </v:shape>
                <w:control r:id="rId30" w:name="OptionButton15" w:shapeid="_x0000_i1108"/>
              </w:object>
            </w:r>
          </w:p>
        </w:tc>
        <w:tc>
          <w:tcPr>
            <w:tcW w:w="1559" w:type="dxa"/>
          </w:tcPr>
          <w:p w14:paraId="616882C8" w14:textId="196D679C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1E2F02B0">
                <v:shape id="_x0000_i1109" type="#_x0000_t75" style="width:47.5pt;height:16.5pt" o:ole="">
                  <v:imagedata r:id="rId31" o:title=""/>
                </v:shape>
                <w:control r:id="rId32" w:name="OptionButton18" w:shapeid="_x0000_i1109"/>
              </w:object>
            </w:r>
          </w:p>
        </w:tc>
      </w:tr>
      <w:tr w:rsidR="000452C4" w:rsidRPr="0008131B" w14:paraId="5D955542" w14:textId="77777777" w:rsidTr="007D2BFF">
        <w:trPr>
          <w:trHeight w:val="407"/>
        </w:trPr>
        <w:tc>
          <w:tcPr>
            <w:tcW w:w="1835" w:type="dxa"/>
          </w:tcPr>
          <w:p w14:paraId="79C4C90F" w14:textId="3E0D093F" w:rsidR="000452C4" w:rsidRPr="0008131B" w:rsidRDefault="0093496F" w:rsidP="005E384B">
            <w:pPr>
              <w:tabs>
                <w:tab w:val="left" w:pos="610"/>
              </w:tabs>
              <w:rPr>
                <w:rFonts w:ascii="Averta" w:hAnsi="Averta"/>
                <w:sz w:val="18"/>
                <w:szCs w:val="18"/>
                <w:lang w:eastAsia="en-US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0D2BCAE0">
                <v:shape id="_x0000_i1110" type="#_x0000_t75" style="width:74pt;height:15.5pt" o:ole="">
                  <v:imagedata r:id="rId33" o:title=""/>
                </v:shape>
                <w:control r:id="rId34" w:name="OptionButton7" w:shapeid="_x0000_i1110"/>
              </w:object>
            </w:r>
          </w:p>
        </w:tc>
        <w:tc>
          <w:tcPr>
            <w:tcW w:w="1843" w:type="dxa"/>
          </w:tcPr>
          <w:p w14:paraId="0D623DC3" w14:textId="12D57664" w:rsidR="000452C4" w:rsidRPr="0008131B" w:rsidRDefault="000452C4" w:rsidP="00A12FAF">
            <w:pPr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EA834" w14:textId="2A09C855" w:rsidR="000452C4" w:rsidRPr="0008131B" w:rsidRDefault="000452C4" w:rsidP="00F50471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353D6634">
                <v:shape id="_x0000_i1114" type="#_x0000_t75" style="width:76.5pt;height:19.5pt" o:ole="">
                  <v:imagedata r:id="rId35" o:title=""/>
                </v:shape>
                <w:control r:id="rId36" w:name="OptionButton13" w:shapeid="_x0000_i1114"/>
              </w:object>
            </w:r>
            <w:r w:rsidRPr="0008131B">
              <w:rPr>
                <w:rFonts w:ascii="Averta" w:hAnsi="Averta"/>
                <w:sz w:val="18"/>
                <w:szCs w:val="18"/>
              </w:rPr>
              <w:tab/>
            </w:r>
          </w:p>
        </w:tc>
        <w:tc>
          <w:tcPr>
            <w:tcW w:w="1417" w:type="dxa"/>
            <w:vMerge/>
          </w:tcPr>
          <w:p w14:paraId="0CE823DB" w14:textId="2A4071E8" w:rsidR="000452C4" w:rsidRPr="0008131B" w:rsidRDefault="000452C4" w:rsidP="00F50471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C41306" w14:textId="362AE2AD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1F17B7FD">
                <v:shape id="_x0000_i1115" type="#_x0000_t75" style="width:62pt;height:19.5pt" o:ole="">
                  <v:imagedata r:id="rId37" o:title=""/>
                </v:shape>
                <w:control r:id="rId38" w:name="OptionButton17" w:shapeid="_x0000_i1115"/>
              </w:object>
            </w:r>
          </w:p>
        </w:tc>
        <w:tc>
          <w:tcPr>
            <w:tcW w:w="1559" w:type="dxa"/>
          </w:tcPr>
          <w:p w14:paraId="40B43D02" w14:textId="13E712AC" w:rsidR="000452C4" w:rsidRPr="0008131B" w:rsidRDefault="000452C4" w:rsidP="00A12FAF">
            <w:pPr>
              <w:rPr>
                <w:rFonts w:ascii="Averta" w:hAnsi="Averta"/>
                <w:sz w:val="18"/>
                <w:szCs w:val="18"/>
              </w:rPr>
            </w:pPr>
          </w:p>
        </w:tc>
      </w:tr>
      <w:tr w:rsidR="000452C4" w:rsidRPr="0008131B" w14:paraId="1D33E44D" w14:textId="77777777" w:rsidTr="007D2BFF">
        <w:trPr>
          <w:trHeight w:val="407"/>
        </w:trPr>
        <w:tc>
          <w:tcPr>
            <w:tcW w:w="1835" w:type="dxa"/>
          </w:tcPr>
          <w:p w14:paraId="64315245" w14:textId="2A5637D1" w:rsidR="000452C4" w:rsidRPr="0008131B" w:rsidRDefault="000452C4" w:rsidP="00216E5D">
            <w:pPr>
              <w:tabs>
                <w:tab w:val="left" w:pos="610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2E0685" w14:textId="7777777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2857C3" w14:textId="50F955DF" w:rsidR="000452C4" w:rsidRPr="0008131B" w:rsidRDefault="000452C4" w:rsidP="00216E5D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22662BE6">
                <v:shape id="_x0000_i1116" type="#_x0000_t75" style="width:78.5pt;height:19.5pt" o:ole="">
                  <v:imagedata r:id="rId39" o:title=""/>
                </v:shape>
                <w:control r:id="rId40" w:name="OptionButton14" w:shapeid="_x0000_i1116"/>
              </w:object>
            </w:r>
          </w:p>
        </w:tc>
        <w:tc>
          <w:tcPr>
            <w:tcW w:w="1417" w:type="dxa"/>
            <w:vMerge w:val="restart"/>
          </w:tcPr>
          <w:p w14:paraId="27BCF3E9" w14:textId="613B0DF1" w:rsidR="000452C4" w:rsidRPr="0008131B" w:rsidRDefault="00E60696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56DFFC72">
                <v:shape id="_x0000_i1119" type="#_x0000_t75" style="width:58.5pt;height:42.5pt" o:ole="">
                  <v:imagedata r:id="rId41" o:title=""/>
                </v:shape>
                <w:control r:id="rId42" w:name="OptionButton16" w:shapeid="_x0000_i1119"/>
              </w:object>
            </w:r>
          </w:p>
        </w:tc>
        <w:tc>
          <w:tcPr>
            <w:tcW w:w="1418" w:type="dxa"/>
          </w:tcPr>
          <w:p w14:paraId="16E5F216" w14:textId="016CDCC5" w:rsidR="000452C4" w:rsidRPr="0008131B" w:rsidRDefault="000452C4" w:rsidP="00216E5D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4F190" w14:textId="7777777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</w:p>
        </w:tc>
      </w:tr>
      <w:tr w:rsidR="000452C4" w:rsidRPr="0008131B" w14:paraId="0AEEF723" w14:textId="77777777" w:rsidTr="007D2BFF">
        <w:trPr>
          <w:trHeight w:val="571"/>
        </w:trPr>
        <w:tc>
          <w:tcPr>
            <w:tcW w:w="1835" w:type="dxa"/>
          </w:tcPr>
          <w:p w14:paraId="44F4B585" w14:textId="5A745002" w:rsidR="000452C4" w:rsidRPr="0008131B" w:rsidRDefault="000452C4" w:rsidP="00216E5D">
            <w:pPr>
              <w:tabs>
                <w:tab w:val="left" w:pos="690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1658195F">
                <v:shape id="_x0000_i1120" type="#_x0000_t75" style="width:84pt;height:26pt" o:ole="">
                  <v:imagedata r:id="rId43" o:title=""/>
                </v:shape>
                <w:control r:id="rId44" w:name="OptionButton8" w:shapeid="_x0000_i1120"/>
              </w:object>
            </w:r>
          </w:p>
        </w:tc>
        <w:tc>
          <w:tcPr>
            <w:tcW w:w="1843" w:type="dxa"/>
          </w:tcPr>
          <w:p w14:paraId="7AE48269" w14:textId="644CB4F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144ECBE4">
                <v:shape id="_x0000_i1126" type="#_x0000_t75" style="width:80pt;height:27pt" o:ole="">
                  <v:imagedata r:id="rId45" o:title=""/>
                </v:shape>
                <w:control r:id="rId46" w:name="OptionButton11" w:shapeid="_x0000_i1126"/>
              </w:object>
            </w:r>
          </w:p>
        </w:tc>
        <w:tc>
          <w:tcPr>
            <w:tcW w:w="1701" w:type="dxa"/>
          </w:tcPr>
          <w:p w14:paraId="0C8B3EC0" w14:textId="0DB2C627" w:rsidR="000452C4" w:rsidRPr="0008131B" w:rsidRDefault="00492A80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6405E805">
                <v:shape id="_x0000_i1127" type="#_x0000_t75" style="width:76.5pt;height:26pt" o:ole="">
                  <v:imagedata r:id="rId47" o:title=""/>
                </v:shape>
                <w:control r:id="rId48" w:name="OptionButton9" w:shapeid="_x0000_i1127"/>
              </w:object>
            </w:r>
          </w:p>
        </w:tc>
        <w:tc>
          <w:tcPr>
            <w:tcW w:w="1417" w:type="dxa"/>
            <w:vMerge/>
          </w:tcPr>
          <w:p w14:paraId="2B6BE0D8" w14:textId="52858EBA" w:rsidR="000452C4" w:rsidRPr="0008131B" w:rsidRDefault="000452C4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052847" w14:textId="3DAC94B7" w:rsidR="000452C4" w:rsidRPr="0008131B" w:rsidRDefault="000452C4" w:rsidP="00216E5D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object w:dxaOrig="225" w:dyaOrig="225" w14:anchorId="556F49D9">
                <v:shape id="_x0000_i1128" type="#_x0000_t75" style="width:63pt;height:27pt" o:ole="">
                  <v:imagedata r:id="rId49" o:title=""/>
                </v:shape>
                <w:control r:id="rId50" w:name="OptionButton19" w:shapeid="_x0000_i1128"/>
              </w:object>
            </w:r>
          </w:p>
        </w:tc>
        <w:tc>
          <w:tcPr>
            <w:tcW w:w="1559" w:type="dxa"/>
          </w:tcPr>
          <w:p w14:paraId="649D8B1E" w14:textId="514A2A53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</w:rPr>
              <w:object w:dxaOrig="225" w:dyaOrig="225" w14:anchorId="51D11431">
                <v:shape id="_x0000_i1129" type="#_x0000_t75" style="width:63pt;height:26pt" o:ole="">
                  <v:imagedata r:id="rId51" o:title=""/>
                </v:shape>
                <w:control r:id="rId52" w:name="OptionButton20" w:shapeid="_x0000_i1129"/>
              </w:object>
            </w:r>
          </w:p>
        </w:tc>
      </w:tr>
      <w:tr w:rsidR="00216E5D" w:rsidRPr="00CF0536" w14:paraId="01BDFCC8" w14:textId="77777777" w:rsidTr="00B53145">
        <w:trPr>
          <w:trHeight w:val="215"/>
        </w:trPr>
        <w:tc>
          <w:tcPr>
            <w:tcW w:w="9773" w:type="dxa"/>
            <w:gridSpan w:val="6"/>
          </w:tcPr>
          <w:p w14:paraId="0D7FFA9C" w14:textId="08A27C77" w:rsidR="00216E5D" w:rsidRPr="00CF0536" w:rsidRDefault="00F24B8D" w:rsidP="00F24B8D">
            <w:pPr>
              <w:rPr>
                <w:rFonts w:ascii="Averta" w:hAnsi="Averta"/>
                <w:sz w:val="14"/>
                <w:szCs w:val="14"/>
                <w:lang w:val="de-DE"/>
              </w:rPr>
            </w:pPr>
            <w:r w:rsidRPr="00F24B8D">
              <w:rPr>
                <w:rFonts w:ascii="Averta" w:hAnsi="Averta"/>
                <w:sz w:val="14"/>
                <w:szCs w:val="14"/>
                <w:lang w:val="de-DE"/>
              </w:rPr>
              <w:t>*</w:t>
            </w:r>
            <w:r>
              <w:rPr>
                <w:rFonts w:ascii="Averta" w:hAnsi="Averta"/>
                <w:sz w:val="14"/>
                <w:szCs w:val="14"/>
                <w:lang w:val="de-DE"/>
              </w:rPr>
              <w:t xml:space="preserve"> </w:t>
            </w:r>
            <w:r w:rsidRPr="00F24B8D">
              <w:rPr>
                <w:rFonts w:ascii="Averta" w:hAnsi="Averta"/>
                <w:sz w:val="14"/>
                <w:szCs w:val="14"/>
                <w:lang w:val="de-DE"/>
              </w:rPr>
              <w:t>Die Kombination von Herstellerspezifikationen mit der Akkreditierung nach ISO 17025 ist bei kleinen Volumen nicht immer möglich</w:t>
            </w:r>
          </w:p>
        </w:tc>
      </w:tr>
      <w:tr w:rsidR="00216E5D" w:rsidRPr="0008131B" w14:paraId="2A18B83C" w14:textId="77777777" w:rsidTr="00B53145">
        <w:tc>
          <w:tcPr>
            <w:tcW w:w="9773" w:type="dxa"/>
            <w:gridSpan w:val="6"/>
          </w:tcPr>
          <w:p w14:paraId="30E70788" w14:textId="0BC8983B" w:rsidR="00216E5D" w:rsidRPr="00794BBA" w:rsidRDefault="00216E5D" w:rsidP="00216E5D">
            <w:pPr>
              <w:rPr>
                <w:rFonts w:ascii="Averta" w:hAnsi="Averta"/>
                <w:sz w:val="16"/>
                <w:szCs w:val="16"/>
              </w:rPr>
            </w:pPr>
            <w:r w:rsidRPr="00794BBA">
              <w:rPr>
                <w:rFonts w:ascii="Averta" w:hAnsi="Averta"/>
                <w:sz w:val="16"/>
                <w:szCs w:val="16"/>
              </w:rPr>
              <w:t xml:space="preserve">** </w:t>
            </w:r>
            <w:r w:rsidRPr="00F24B8D">
              <w:rPr>
                <w:rFonts w:ascii="Averta" w:hAnsi="Averta"/>
                <w:sz w:val="14"/>
                <w:szCs w:val="14"/>
              </w:rPr>
              <w:t>BIS: Brand Independent Specifications</w:t>
            </w:r>
          </w:p>
        </w:tc>
      </w:tr>
    </w:tbl>
    <w:p w14:paraId="4654F488" w14:textId="77777777" w:rsidR="00650FB0" w:rsidRDefault="00650FB0" w:rsidP="0037518A">
      <w:pPr>
        <w:rPr>
          <w:rFonts w:ascii="Averta" w:hAnsi="Averta"/>
          <w:b/>
          <w:sz w:val="16"/>
          <w:szCs w:val="16"/>
        </w:rPr>
      </w:pPr>
    </w:p>
    <w:p w14:paraId="43443A27" w14:textId="1895CFE3" w:rsidR="0037518A" w:rsidRPr="00997970" w:rsidRDefault="00F24B8D" w:rsidP="0037518A">
      <w:pPr>
        <w:rPr>
          <w:rFonts w:ascii="Averta" w:hAnsi="Averta"/>
          <w:sz w:val="16"/>
          <w:szCs w:val="16"/>
        </w:rPr>
      </w:pPr>
      <w:r>
        <w:rPr>
          <w:rFonts w:ascii="Averta" w:hAnsi="Averta"/>
          <w:b/>
          <w:sz w:val="16"/>
          <w:szCs w:val="16"/>
        </w:rPr>
        <w:t>Erläuterung</w:t>
      </w:r>
      <w:r w:rsidR="0037518A" w:rsidRPr="00997970">
        <w:rPr>
          <w:rFonts w:ascii="Averta" w:hAnsi="Averta"/>
          <w:b/>
          <w:sz w:val="16"/>
          <w:szCs w:val="16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518A" w:rsidRPr="00997970" w14:paraId="281086BA" w14:textId="77777777" w:rsidTr="00B53145">
        <w:tc>
          <w:tcPr>
            <w:tcW w:w="9776" w:type="dxa"/>
          </w:tcPr>
          <w:p w14:paraId="17E0084D" w14:textId="77777777" w:rsidR="0037518A" w:rsidRPr="00997970" w:rsidRDefault="0037518A" w:rsidP="0043153F">
            <w:pPr>
              <w:rPr>
                <w:rFonts w:ascii="Averta" w:hAnsi="Averta"/>
                <w:sz w:val="16"/>
                <w:szCs w:val="16"/>
              </w:rPr>
            </w:pPr>
            <w:bookmarkStart w:id="1" w:name="_Hlk43988813"/>
            <w:r w:rsidRPr="00997970">
              <w:rPr>
                <w:rFonts w:ascii="Averta" w:hAnsi="Averta"/>
                <w:sz w:val="16"/>
                <w:szCs w:val="16"/>
              </w:rPr>
              <w:t>We declare to agree that in case of an accredited calibration:</w:t>
            </w:r>
          </w:p>
          <w:p w14:paraId="08AB20A8" w14:textId="366917E9" w:rsidR="0037518A" w:rsidRPr="00997970" w:rsidRDefault="0037518A" w:rsidP="0043153F">
            <w:pPr>
              <w:rPr>
                <w:rFonts w:ascii="Averta" w:hAnsi="Averta"/>
                <w:sz w:val="16"/>
                <w:szCs w:val="16"/>
              </w:rPr>
            </w:pPr>
            <w:r w:rsidRPr="00997970">
              <w:rPr>
                <w:rFonts w:ascii="Averta" w:hAnsi="Averta"/>
                <w:sz w:val="16"/>
                <w:szCs w:val="16"/>
              </w:rPr>
              <w:t>“If the sum of the absolute deviation and the limits of the measurement uncertainty are larger than the used specification limits (</w:t>
            </w:r>
            <w:r w:rsidRPr="00997970">
              <w:rPr>
                <w:rFonts w:ascii="Averta" w:hAnsi="Averta"/>
                <w:sz w:val="14"/>
                <w:szCs w:val="14"/>
              </w:rPr>
              <w:t>+/</w:t>
            </w:r>
            <w:r w:rsidR="00997970" w:rsidRPr="00997970">
              <w:rPr>
                <w:rFonts w:ascii="Averta" w:hAnsi="Averta"/>
                <w:sz w:val="14"/>
                <w:szCs w:val="14"/>
              </w:rPr>
              <w:t>-</w:t>
            </w:r>
            <w:r w:rsidRPr="00997970">
              <w:rPr>
                <w:rFonts w:ascii="Averta" w:hAnsi="Averta"/>
                <w:sz w:val="16"/>
                <w:szCs w:val="16"/>
              </w:rPr>
              <w:t>) then the conclusion will be “Out of Specification“ or “DOESN’T COMPLY”.”</w:t>
            </w:r>
          </w:p>
        </w:tc>
      </w:tr>
      <w:bookmarkEnd w:id="1"/>
    </w:tbl>
    <w:p w14:paraId="2955789E" w14:textId="049A11EA" w:rsidR="003C65A8" w:rsidRDefault="003C65A8" w:rsidP="0037518A">
      <w:pPr>
        <w:rPr>
          <w:rFonts w:ascii="Averta" w:hAnsi="Averta"/>
          <w:b/>
          <w:bCs/>
          <w:sz w:val="16"/>
          <w:szCs w:val="16"/>
        </w:rPr>
      </w:pPr>
    </w:p>
    <w:p w14:paraId="757202DC" w14:textId="21C16D31" w:rsidR="003C65A8" w:rsidRDefault="00F24B8D" w:rsidP="0037518A">
      <w:pPr>
        <w:rPr>
          <w:rFonts w:ascii="Averta" w:hAnsi="Averta"/>
          <w:b/>
          <w:bCs/>
          <w:sz w:val="16"/>
          <w:szCs w:val="16"/>
        </w:rPr>
      </w:pPr>
      <w:r>
        <w:rPr>
          <w:rFonts w:ascii="Averta" w:hAnsi="Averta"/>
          <w:b/>
          <w:bCs/>
          <w:sz w:val="16"/>
          <w:szCs w:val="16"/>
        </w:rPr>
        <w:t>Ünbedenklichkeitserklärung</w:t>
      </w:r>
      <w:r w:rsidR="003C65A8" w:rsidRPr="00997970">
        <w:rPr>
          <w:rFonts w:ascii="Averta" w:hAnsi="Averta"/>
          <w:b/>
          <w:bCs/>
          <w:sz w:val="16"/>
          <w:szCs w:val="16"/>
        </w:rPr>
        <w:t>:</w:t>
      </w:r>
    </w:p>
    <w:p w14:paraId="3F3AA9B7" w14:textId="1FBC5A21" w:rsidR="00037F38" w:rsidRDefault="00037F38" w:rsidP="0037518A">
      <w:pPr>
        <w:rPr>
          <w:rFonts w:ascii="Averta" w:hAnsi="Averta"/>
          <w:b/>
          <w:bCs/>
          <w:sz w:val="16"/>
          <w:szCs w:val="16"/>
        </w:rPr>
      </w:pPr>
      <w:r w:rsidRPr="00997970">
        <w:rPr>
          <w:rFonts w:ascii="Averta" w:hAnsi="Aver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F3E7" wp14:editId="17DA569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1817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E87C3" w14:textId="62101678" w:rsidR="007746F1" w:rsidRPr="00CF0536" w:rsidRDefault="007746F1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24B8D">
                              <w:rPr>
                                <w:rFonts w:ascii="Averta" w:hAnsi="Averta"/>
                                <w:sz w:val="16"/>
                                <w:szCs w:val="16"/>
                                <w:lang w:val="de-DE"/>
                              </w:rPr>
                              <w:t>Hiermit bestätige ich, dass alle Instrumente in diesem Auftrag, frei von jeglicher radioaktiver, mikrobiologischer oder chemischer Kontamination sind und gefahrenlos durch unsere Mitarbeiter bearbeitet werden können</w:t>
                            </w:r>
                          </w:p>
                          <w:p w14:paraId="6FD85F9D" w14:textId="77777777" w:rsidR="007746F1" w:rsidRPr="00CF0536" w:rsidRDefault="007746F1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B17A1E1" w14:textId="730852EC" w:rsidR="007746F1" w:rsidRPr="00997970" w:rsidRDefault="007746F1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  <w:r w:rsidRPr="00F24B8D">
                              <w:rPr>
                                <w:rFonts w:ascii="Averta" w:hAnsi="Averta"/>
                                <w:sz w:val="18"/>
                                <w:szCs w:val="18"/>
                              </w:rPr>
                              <w:t>Datum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:…………………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…….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24B8D">
                              <w:rPr>
                                <w:rFonts w:ascii="Averta" w:hAnsi="Averta"/>
                                <w:sz w:val="18"/>
                                <w:szCs w:val="18"/>
                              </w:rPr>
                              <w:t>Klarschrift Name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:……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……..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………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24B8D">
                              <w:rPr>
                                <w:rFonts w:ascii="Averta" w:hAnsi="Averta"/>
                                <w:sz w:val="18"/>
                                <w:szCs w:val="18"/>
                              </w:rPr>
                              <w:t>Unterschrift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:……………………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14:paraId="61A61244" w14:textId="77777777" w:rsidR="007746F1" w:rsidRPr="00997970" w:rsidRDefault="007746F1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</w:p>
                          <w:p w14:paraId="37DC9A5F" w14:textId="77777777" w:rsidR="007746F1" w:rsidRDefault="00774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3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86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" fillcolor="white [3201]" strokeweight=".5pt">
                <v:textbox>
                  <w:txbxContent>
                    <w:p w14:paraId="616E87C3" w14:textId="62101678" w:rsidR="007746F1" w:rsidRPr="00CF0536" w:rsidRDefault="007746F1" w:rsidP="00C85F19">
                      <w:pPr>
                        <w:rPr>
                          <w:rFonts w:ascii="Averta" w:hAnsi="Averta"/>
                          <w:sz w:val="16"/>
                          <w:szCs w:val="16"/>
                          <w:lang w:val="de-DE"/>
                        </w:rPr>
                      </w:pPr>
                      <w:r w:rsidRPr="00F24B8D">
                        <w:rPr>
                          <w:rFonts w:ascii="Averta" w:hAnsi="Averta"/>
                          <w:sz w:val="16"/>
                          <w:szCs w:val="16"/>
                          <w:lang w:val="de-DE"/>
                        </w:rPr>
                        <w:t>Hiermit bestätige ich, dass alle Instrumente in diesem Auftrag, frei von jeglicher radioaktiver, mikrobiologischer oder chemischer Kontamination sind und gefahrenlos durch unsere Mitarbeiter bearbeitet werden können</w:t>
                      </w:r>
                    </w:p>
                    <w:p w14:paraId="6FD85F9D" w14:textId="77777777" w:rsidR="007746F1" w:rsidRPr="00CF0536" w:rsidRDefault="007746F1" w:rsidP="00C85F19">
                      <w:pPr>
                        <w:rPr>
                          <w:rFonts w:ascii="Averta" w:hAnsi="Averta"/>
                          <w:sz w:val="16"/>
                          <w:szCs w:val="16"/>
                          <w:lang w:val="de-DE"/>
                        </w:rPr>
                      </w:pPr>
                    </w:p>
                    <w:p w14:paraId="3B17A1E1" w14:textId="730852EC" w:rsidR="007746F1" w:rsidRPr="00997970" w:rsidRDefault="007746F1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  <w:r w:rsidRPr="00F24B8D">
                        <w:rPr>
                          <w:rFonts w:ascii="Averta" w:hAnsi="Averta"/>
                          <w:sz w:val="18"/>
                          <w:szCs w:val="18"/>
                        </w:rPr>
                        <w:t>Datum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:…………………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…….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      </w:t>
                      </w:r>
                      <w:r w:rsidRPr="00F24B8D">
                        <w:rPr>
                          <w:rFonts w:ascii="Averta" w:hAnsi="Averta"/>
                          <w:sz w:val="18"/>
                          <w:szCs w:val="18"/>
                        </w:rPr>
                        <w:t>Klarschrift Name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:……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……..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………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   </w:t>
                      </w:r>
                      <w:r w:rsidRPr="00F24B8D">
                        <w:rPr>
                          <w:rFonts w:ascii="Averta" w:hAnsi="Averta"/>
                          <w:sz w:val="18"/>
                          <w:szCs w:val="18"/>
                        </w:rPr>
                        <w:t>Unterschrift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:……………………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………………</w:t>
                      </w:r>
                    </w:p>
                    <w:p w14:paraId="61A61244" w14:textId="77777777" w:rsidR="007746F1" w:rsidRPr="00997970" w:rsidRDefault="007746F1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</w:p>
                    <w:p w14:paraId="37DC9A5F" w14:textId="77777777" w:rsidR="007746F1" w:rsidRDefault="007746F1"/>
                  </w:txbxContent>
                </v:textbox>
                <w10:wrap anchorx="margin"/>
              </v:shape>
            </w:pict>
          </mc:Fallback>
        </mc:AlternateContent>
      </w:r>
    </w:p>
    <w:p w14:paraId="7D87DF3E" w14:textId="77777777" w:rsidR="00037F38" w:rsidRDefault="00037F38" w:rsidP="0037518A">
      <w:pPr>
        <w:rPr>
          <w:rFonts w:ascii="Averta" w:hAnsi="Averta"/>
          <w:b/>
          <w:bCs/>
          <w:sz w:val="16"/>
          <w:szCs w:val="16"/>
        </w:rPr>
      </w:pPr>
    </w:p>
    <w:p w14:paraId="31BD91F6" w14:textId="75D99DB9" w:rsidR="00CB6AF0" w:rsidRDefault="00CB6AF0" w:rsidP="00225C27"/>
    <w:p w14:paraId="3884C961" w14:textId="03EB3283" w:rsidR="00667A8E" w:rsidRPr="00667A8E" w:rsidRDefault="00667A8E" w:rsidP="00667A8E"/>
    <w:p w14:paraId="6676F01F" w14:textId="42BAF941" w:rsidR="00667A8E" w:rsidRDefault="00667A8E" w:rsidP="00667A8E"/>
    <w:tbl>
      <w:tblPr>
        <w:tblStyle w:val="TableGrid8"/>
        <w:tblW w:w="8214" w:type="dxa"/>
        <w:tblLayout w:type="fixed"/>
        <w:tblLook w:val="04A0" w:firstRow="1" w:lastRow="0" w:firstColumn="1" w:lastColumn="0" w:noHBand="0" w:noVBand="1"/>
      </w:tblPr>
      <w:tblGrid>
        <w:gridCol w:w="2260"/>
        <w:gridCol w:w="2552"/>
        <w:gridCol w:w="3402"/>
      </w:tblGrid>
      <w:tr w:rsidR="00667A8E" w:rsidRPr="00997970" w14:paraId="4C3C1E17" w14:textId="77777777" w:rsidTr="007D2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  <w:shd w:val="clear" w:color="auto" w:fill="006699"/>
          </w:tcPr>
          <w:p w14:paraId="1AD42E66" w14:textId="2AF58519" w:rsidR="00667A8E" w:rsidRPr="00997970" w:rsidRDefault="00667A8E" w:rsidP="007D2BFF">
            <w:pPr>
              <w:rPr>
                <w:rFonts w:ascii="Averta" w:hAnsi="Averta"/>
                <w:bCs w:val="0"/>
                <w:sz w:val="22"/>
                <w:szCs w:val="22"/>
              </w:rPr>
            </w:pPr>
            <w:r>
              <w:rPr>
                <w:rFonts w:ascii="Averta" w:hAnsi="Averta"/>
                <w:bCs w:val="0"/>
                <w:sz w:val="22"/>
                <w:szCs w:val="22"/>
              </w:rPr>
              <w:t>Instrumente</w:t>
            </w:r>
          </w:p>
        </w:tc>
        <w:tc>
          <w:tcPr>
            <w:tcW w:w="2552" w:type="dxa"/>
            <w:shd w:val="clear" w:color="auto" w:fill="006699"/>
          </w:tcPr>
          <w:p w14:paraId="5904C988" w14:textId="5AB4C0C4" w:rsidR="00667A8E" w:rsidRPr="00997970" w:rsidRDefault="00667A8E" w:rsidP="007D2BFF">
            <w:pPr>
              <w:rPr>
                <w:rFonts w:ascii="Averta" w:hAnsi="Averta"/>
                <w:sz w:val="22"/>
                <w:szCs w:val="22"/>
              </w:rPr>
            </w:pPr>
            <w:r w:rsidRPr="00997970">
              <w:rPr>
                <w:rFonts w:ascii="Averta" w:hAnsi="Averta"/>
                <w:sz w:val="22"/>
                <w:szCs w:val="22"/>
              </w:rPr>
              <w:t>Typ</w:t>
            </w:r>
          </w:p>
        </w:tc>
        <w:tc>
          <w:tcPr>
            <w:tcW w:w="3402" w:type="dxa"/>
            <w:shd w:val="clear" w:color="auto" w:fill="006699"/>
          </w:tcPr>
          <w:p w14:paraId="27B45560" w14:textId="2C552D39" w:rsidR="00667A8E" w:rsidRPr="00997970" w:rsidRDefault="00667A8E" w:rsidP="007D2BFF">
            <w:pPr>
              <w:jc w:val="both"/>
              <w:rPr>
                <w:rFonts w:ascii="Averta" w:hAnsi="Averta"/>
                <w:bCs w:val="0"/>
                <w:sz w:val="22"/>
                <w:szCs w:val="22"/>
              </w:rPr>
            </w:pPr>
            <w:r>
              <w:rPr>
                <w:rFonts w:ascii="Averta" w:hAnsi="Averta"/>
                <w:bCs w:val="0"/>
                <w:sz w:val="22"/>
                <w:szCs w:val="22"/>
              </w:rPr>
              <w:t>Anzahl</w:t>
            </w:r>
          </w:p>
        </w:tc>
      </w:tr>
      <w:tr w:rsidR="00667A8E" w:rsidRPr="00997970" w14:paraId="68E16705" w14:textId="77777777" w:rsidTr="007D2BFF">
        <w:trPr>
          <w:trHeight w:val="407"/>
        </w:trPr>
        <w:tc>
          <w:tcPr>
            <w:tcW w:w="2260" w:type="dxa"/>
          </w:tcPr>
          <w:p w14:paraId="395B2682" w14:textId="7CE6EFC7" w:rsidR="00667A8E" w:rsidRPr="00667A8E" w:rsidRDefault="00667A8E" w:rsidP="007D2BFF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  <w:lang w:eastAsia="en-US"/>
              </w:rPr>
            </w:pPr>
            <w:permStart w:id="1426199378" w:edGrp="everyone" w:colFirst="2" w:colLast="2"/>
            <w:r w:rsidRPr="00667A8E">
              <w:rPr>
                <w:rFonts w:ascii="Averta" w:hAnsi="Averta"/>
                <w:sz w:val="20"/>
                <w:szCs w:val="20"/>
              </w:rPr>
              <w:t>Einkanalpipetten</w:t>
            </w:r>
          </w:p>
        </w:tc>
        <w:tc>
          <w:tcPr>
            <w:tcW w:w="2552" w:type="dxa"/>
          </w:tcPr>
          <w:p w14:paraId="78E10E02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>Fix</w:t>
            </w:r>
          </w:p>
        </w:tc>
        <w:tc>
          <w:tcPr>
            <w:tcW w:w="3402" w:type="dxa"/>
          </w:tcPr>
          <w:p w14:paraId="6CE35930" w14:textId="77777777" w:rsidR="00667A8E" w:rsidRPr="00997970" w:rsidRDefault="00667A8E" w:rsidP="007D2BFF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1A488114" w14:textId="77777777" w:rsidTr="007D2BFF">
        <w:trPr>
          <w:trHeight w:val="407"/>
        </w:trPr>
        <w:tc>
          <w:tcPr>
            <w:tcW w:w="2260" w:type="dxa"/>
          </w:tcPr>
          <w:p w14:paraId="2A3A09E7" w14:textId="0A159D93" w:rsidR="00667A8E" w:rsidRPr="00667A8E" w:rsidRDefault="00667A8E" w:rsidP="007D2BFF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946415145" w:edGrp="everyone" w:colFirst="2" w:colLast="2"/>
            <w:permEnd w:id="1426199378"/>
            <w:r w:rsidRPr="00667A8E">
              <w:rPr>
                <w:rFonts w:ascii="Averta" w:hAnsi="Averta"/>
                <w:sz w:val="20"/>
                <w:szCs w:val="20"/>
              </w:rPr>
              <w:t>Einkanalpipetten</w:t>
            </w:r>
          </w:p>
        </w:tc>
        <w:tc>
          <w:tcPr>
            <w:tcW w:w="2552" w:type="dxa"/>
          </w:tcPr>
          <w:p w14:paraId="0F9AA9A7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>Variable</w:t>
            </w:r>
          </w:p>
        </w:tc>
        <w:tc>
          <w:tcPr>
            <w:tcW w:w="3402" w:type="dxa"/>
          </w:tcPr>
          <w:p w14:paraId="3B6B3121" w14:textId="77777777" w:rsidR="00667A8E" w:rsidRPr="00997970" w:rsidRDefault="00667A8E" w:rsidP="007D2BFF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7A6BAFCD" w14:textId="77777777" w:rsidTr="007D2BFF">
        <w:trPr>
          <w:trHeight w:val="407"/>
        </w:trPr>
        <w:tc>
          <w:tcPr>
            <w:tcW w:w="2260" w:type="dxa"/>
          </w:tcPr>
          <w:p w14:paraId="6A8C97AE" w14:textId="0AFD729B" w:rsidR="00667A8E" w:rsidRPr="00667A8E" w:rsidRDefault="00667A8E" w:rsidP="007D2BFF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461215183" w:edGrp="everyone" w:colFirst="2" w:colLast="2"/>
            <w:permEnd w:id="946415145"/>
            <w:r w:rsidRPr="00667A8E">
              <w:rPr>
                <w:rFonts w:ascii="Averta" w:hAnsi="Averta"/>
                <w:sz w:val="20"/>
                <w:szCs w:val="20"/>
              </w:rPr>
              <w:t>Stepper (Handdispenser)</w:t>
            </w:r>
          </w:p>
        </w:tc>
        <w:tc>
          <w:tcPr>
            <w:tcW w:w="2552" w:type="dxa"/>
          </w:tcPr>
          <w:p w14:paraId="2EA3EFFD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3A8776" w14:textId="77777777" w:rsidR="00667A8E" w:rsidRPr="00997970" w:rsidRDefault="00667A8E" w:rsidP="007D2BFF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47979DBB" w14:textId="77777777" w:rsidTr="007D2BFF">
        <w:trPr>
          <w:trHeight w:val="407"/>
        </w:trPr>
        <w:tc>
          <w:tcPr>
            <w:tcW w:w="2260" w:type="dxa"/>
          </w:tcPr>
          <w:p w14:paraId="104447EF" w14:textId="799275C3" w:rsidR="00667A8E" w:rsidRPr="00997970" w:rsidRDefault="00667A8E" w:rsidP="007D2BFF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296130753" w:edGrp="everyone" w:colFirst="2" w:colLast="2"/>
            <w:permEnd w:id="1461215183"/>
            <w:r w:rsidRPr="00997970">
              <w:rPr>
                <w:rFonts w:ascii="Averta" w:hAnsi="Averta"/>
                <w:sz w:val="20"/>
                <w:szCs w:val="20"/>
              </w:rPr>
              <w:t>8</w:t>
            </w:r>
            <w:r>
              <w:rPr>
                <w:rFonts w:ascii="Averta" w:hAnsi="Averta"/>
                <w:sz w:val="20"/>
                <w:szCs w:val="20"/>
              </w:rPr>
              <w:t>-Kanal</w:t>
            </w:r>
          </w:p>
        </w:tc>
        <w:tc>
          <w:tcPr>
            <w:tcW w:w="2552" w:type="dxa"/>
          </w:tcPr>
          <w:p w14:paraId="26884410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A7E20B" w14:textId="77777777" w:rsidR="00667A8E" w:rsidRPr="00997970" w:rsidRDefault="00667A8E" w:rsidP="007D2BFF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2069BF99" w14:textId="77777777" w:rsidTr="007D2BFF">
        <w:trPr>
          <w:trHeight w:val="407"/>
        </w:trPr>
        <w:tc>
          <w:tcPr>
            <w:tcW w:w="2260" w:type="dxa"/>
          </w:tcPr>
          <w:p w14:paraId="1E8AF1B1" w14:textId="53A738F6" w:rsidR="00667A8E" w:rsidRPr="00997970" w:rsidRDefault="00667A8E" w:rsidP="007D2BFF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579636697" w:edGrp="everyone" w:colFirst="2" w:colLast="2"/>
            <w:permEnd w:id="1296130753"/>
            <w:r>
              <w:rPr>
                <w:rFonts w:ascii="Averta" w:hAnsi="Averta"/>
                <w:sz w:val="20"/>
                <w:szCs w:val="20"/>
              </w:rPr>
              <w:t>12-Kanal</w:t>
            </w:r>
          </w:p>
        </w:tc>
        <w:tc>
          <w:tcPr>
            <w:tcW w:w="2552" w:type="dxa"/>
          </w:tcPr>
          <w:p w14:paraId="5366D636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34B753" w14:textId="77777777" w:rsidR="00667A8E" w:rsidRPr="00997970" w:rsidRDefault="00667A8E" w:rsidP="007D2BFF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3673C180" w14:textId="77777777" w:rsidTr="007D2BFF">
        <w:trPr>
          <w:trHeight w:val="355"/>
        </w:trPr>
        <w:tc>
          <w:tcPr>
            <w:tcW w:w="2260" w:type="dxa"/>
          </w:tcPr>
          <w:p w14:paraId="13E81F42" w14:textId="77777777" w:rsidR="00667A8E" w:rsidRPr="00997970" w:rsidRDefault="00667A8E" w:rsidP="007D2BFF">
            <w:pPr>
              <w:tabs>
                <w:tab w:val="left" w:pos="690"/>
              </w:tabs>
              <w:rPr>
                <w:rFonts w:ascii="Averta" w:hAnsi="Averta"/>
                <w:sz w:val="20"/>
                <w:szCs w:val="20"/>
              </w:rPr>
            </w:pPr>
            <w:permStart w:id="1024268093" w:edGrp="everyone" w:colFirst="2" w:colLast="2"/>
            <w:permEnd w:id="1579636697"/>
            <w:r>
              <w:rPr>
                <w:rFonts w:ascii="Averta" w:hAnsi="Averta"/>
                <w:sz w:val="20"/>
                <w:szCs w:val="20"/>
              </w:rPr>
              <w:t>Dispenser</w:t>
            </w:r>
          </w:p>
        </w:tc>
        <w:tc>
          <w:tcPr>
            <w:tcW w:w="2552" w:type="dxa"/>
          </w:tcPr>
          <w:p w14:paraId="4B03F62D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07F5F6" w14:textId="77777777" w:rsidR="00667A8E" w:rsidRPr="00997970" w:rsidRDefault="00667A8E" w:rsidP="007D2BFF">
            <w:pPr>
              <w:tabs>
                <w:tab w:val="center" w:pos="1097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667A8E" w:rsidRPr="00997970" w14:paraId="763FA6EC" w14:textId="77777777" w:rsidTr="007D2BFF">
        <w:trPr>
          <w:trHeight w:val="355"/>
        </w:trPr>
        <w:tc>
          <w:tcPr>
            <w:tcW w:w="2260" w:type="dxa"/>
          </w:tcPr>
          <w:p w14:paraId="11D30AF8" w14:textId="0475EF1E" w:rsidR="00667A8E" w:rsidRPr="00997970" w:rsidRDefault="00667A8E" w:rsidP="007D2BFF">
            <w:pPr>
              <w:tabs>
                <w:tab w:val="left" w:pos="690"/>
              </w:tabs>
              <w:rPr>
                <w:rFonts w:ascii="Averta" w:hAnsi="Averta"/>
                <w:sz w:val="20"/>
                <w:szCs w:val="20"/>
              </w:rPr>
            </w:pPr>
            <w:permStart w:id="1656496035" w:edGrp="everyone" w:colFirst="2" w:colLast="2"/>
            <w:permEnd w:id="1024268093"/>
            <w:r>
              <w:rPr>
                <w:rFonts w:ascii="Averta" w:hAnsi="Averta"/>
                <w:sz w:val="20"/>
                <w:szCs w:val="20"/>
              </w:rPr>
              <w:t>And</w:t>
            </w:r>
            <w:r w:rsidRPr="00997970">
              <w:rPr>
                <w:rFonts w:ascii="Averta" w:hAnsi="Averta"/>
                <w:sz w:val="20"/>
                <w:szCs w:val="20"/>
              </w:rPr>
              <w:t>er</w:t>
            </w:r>
            <w:r>
              <w:rPr>
                <w:rFonts w:ascii="Averta" w:hAnsi="Averta"/>
                <w:sz w:val="20"/>
                <w:szCs w:val="20"/>
              </w:rPr>
              <w:t>e</w:t>
            </w:r>
          </w:p>
        </w:tc>
        <w:tc>
          <w:tcPr>
            <w:tcW w:w="2552" w:type="dxa"/>
          </w:tcPr>
          <w:p w14:paraId="685879CC" w14:textId="77777777" w:rsidR="00667A8E" w:rsidRPr="00997970" w:rsidRDefault="00667A8E" w:rsidP="007D2BFF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457FAC" w14:textId="77777777" w:rsidR="00667A8E" w:rsidRPr="00997970" w:rsidRDefault="00667A8E" w:rsidP="007D2BFF">
            <w:pPr>
              <w:tabs>
                <w:tab w:val="center" w:pos="1097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permEnd w:id="1656496035"/>
    </w:tbl>
    <w:p w14:paraId="19F907E2" w14:textId="49FF3499" w:rsidR="00667A8E" w:rsidRDefault="00667A8E" w:rsidP="00650FB0"/>
    <w:p w14:paraId="5E91B203" w14:textId="16671487" w:rsidR="00CF0536" w:rsidRDefault="00CF0536" w:rsidP="00650FB0"/>
    <w:p w14:paraId="0B8B470D" w14:textId="7931868D" w:rsidR="00CF0536" w:rsidRDefault="00CF0536" w:rsidP="00650FB0"/>
    <w:p w14:paraId="7C03BE57" w14:textId="36A9F7D5" w:rsidR="00CF0536" w:rsidRDefault="00CF0536" w:rsidP="00650FB0"/>
    <w:p w14:paraId="31957355" w14:textId="4D764C42" w:rsidR="00CF0536" w:rsidRDefault="00CF0536" w:rsidP="00650FB0"/>
    <w:p w14:paraId="4E586BA6" w14:textId="312699D2" w:rsidR="00CF0536" w:rsidRDefault="00CF0536" w:rsidP="00650FB0"/>
    <w:p w14:paraId="30E7D0F3" w14:textId="4847D4F1" w:rsidR="00CF0536" w:rsidRDefault="00CF0536" w:rsidP="00650FB0"/>
    <w:p w14:paraId="06C0F327" w14:textId="333CCB3A" w:rsidR="00CF0536" w:rsidRDefault="00CF0536" w:rsidP="00650FB0"/>
    <w:p w14:paraId="3E4D426B" w14:textId="34F9CE40" w:rsidR="00CF0536" w:rsidRDefault="00CF0536" w:rsidP="00650FB0"/>
    <w:p w14:paraId="6E6A3CBF" w14:textId="7CA960DF" w:rsidR="00CF0536" w:rsidRDefault="00CF0536" w:rsidP="00650FB0"/>
    <w:p w14:paraId="08F64406" w14:textId="6A9C5B24" w:rsidR="00CF0536" w:rsidRDefault="00CF0536" w:rsidP="00650FB0"/>
    <w:p w14:paraId="0B61606E" w14:textId="31BD021A" w:rsidR="00CF0536" w:rsidRDefault="00CF0536" w:rsidP="00650FB0"/>
    <w:p w14:paraId="3B066461" w14:textId="7F45BB45" w:rsidR="00CF0536" w:rsidRDefault="00CF0536" w:rsidP="00650FB0"/>
    <w:p w14:paraId="312E44B2" w14:textId="570E399A" w:rsidR="00CF0536" w:rsidRDefault="00CF0536" w:rsidP="00650FB0"/>
    <w:p w14:paraId="57C4BA16" w14:textId="3123C279" w:rsidR="00CF0536" w:rsidRDefault="00CF0536" w:rsidP="00650FB0"/>
    <w:p w14:paraId="43E865B0" w14:textId="4591E096" w:rsidR="00CF0536" w:rsidRDefault="00CF0536" w:rsidP="00650FB0"/>
    <w:p w14:paraId="0861B78F" w14:textId="27CB8CFE" w:rsidR="00CF0536" w:rsidRDefault="00CF0536" w:rsidP="00650FB0"/>
    <w:p w14:paraId="46ECADE9" w14:textId="632BA369" w:rsidR="00CF0536" w:rsidRDefault="00CF0536" w:rsidP="00650FB0"/>
    <w:p w14:paraId="1C28EDBB" w14:textId="6934D8B3" w:rsidR="00CF0536" w:rsidRDefault="00CF0536" w:rsidP="00650FB0"/>
    <w:p w14:paraId="2B6A4CF4" w14:textId="28170522" w:rsidR="00CF0536" w:rsidRDefault="00CF0536" w:rsidP="00650FB0"/>
    <w:p w14:paraId="162CB0B0" w14:textId="4B83006A" w:rsidR="00CF0536" w:rsidRDefault="00CF0536" w:rsidP="00650FB0"/>
    <w:p w14:paraId="7BB3D059" w14:textId="77777777" w:rsidR="00CF0536" w:rsidRDefault="00CF0536" w:rsidP="00650FB0"/>
    <w:p w14:paraId="11CAE7F6" w14:textId="303190AD" w:rsidR="00CF0536" w:rsidRDefault="00CF0536" w:rsidP="00650FB0"/>
    <w:p w14:paraId="788806B0" w14:textId="15757B39" w:rsidR="00CF0536" w:rsidRDefault="00CF0536" w:rsidP="00650FB0"/>
    <w:p w14:paraId="4413D165" w14:textId="77777777" w:rsidR="00CF0536" w:rsidRDefault="00CF0536" w:rsidP="00CF0536">
      <w:pPr>
        <w:rPr>
          <w:rFonts w:ascii="Averta" w:hAnsi="Averta" w:cs="Calibri"/>
          <w:sz w:val="20"/>
          <w:szCs w:val="20"/>
          <w:lang w:val="de-DE" w:eastAsia="zh-CN"/>
        </w:rPr>
      </w:pPr>
    </w:p>
    <w:p w14:paraId="219540CD" w14:textId="77777777" w:rsidR="00CF0536" w:rsidRDefault="00CF0536" w:rsidP="00CF0536">
      <w:pPr>
        <w:rPr>
          <w:rFonts w:ascii="Averta" w:hAnsi="Averta" w:cs="Calibri"/>
          <w:sz w:val="20"/>
          <w:szCs w:val="20"/>
          <w:lang w:val="de-DE" w:eastAsia="zh-CN"/>
        </w:rPr>
      </w:pPr>
    </w:p>
    <w:p w14:paraId="3E086FC1" w14:textId="77777777" w:rsidR="00CF0536" w:rsidRDefault="00CF0536" w:rsidP="00CF0536">
      <w:pPr>
        <w:rPr>
          <w:rFonts w:ascii="Averta" w:hAnsi="Averta" w:cs="Calibri"/>
          <w:sz w:val="20"/>
          <w:szCs w:val="20"/>
          <w:lang w:val="de-DE" w:eastAsia="zh-CN"/>
        </w:rPr>
      </w:pPr>
    </w:p>
    <w:p w14:paraId="595B1EF5" w14:textId="75E3C4F9" w:rsidR="00CF0536" w:rsidRPr="00CF0536" w:rsidRDefault="00CF0536" w:rsidP="00CF0536">
      <w:pPr>
        <w:rPr>
          <w:rFonts w:ascii="Averta" w:hAnsi="Averta" w:cs="Calibri"/>
          <w:b/>
          <w:bCs/>
          <w:sz w:val="20"/>
          <w:szCs w:val="20"/>
          <w:lang w:val="de-DE" w:eastAsia="zh-CN"/>
        </w:rPr>
      </w:pPr>
      <w:r w:rsidRPr="00CF0536">
        <w:rPr>
          <w:rFonts w:ascii="Averta" w:hAnsi="Averta" w:cs="Calibri"/>
          <w:b/>
          <w:bCs/>
          <w:sz w:val="20"/>
          <w:szCs w:val="20"/>
          <w:lang w:val="de-DE" w:eastAsia="zh-CN"/>
        </w:rPr>
        <w:t>Einsendeadresse:</w:t>
      </w:r>
    </w:p>
    <w:p w14:paraId="05086F05" w14:textId="2F97D31B" w:rsidR="00CF0536" w:rsidRDefault="00CF0536" w:rsidP="00CF0536">
      <w:pPr>
        <w:rPr>
          <w:rFonts w:ascii="Averta" w:hAnsi="Averta" w:cs="Calibri"/>
          <w:sz w:val="20"/>
          <w:szCs w:val="20"/>
          <w:lang w:val="de-DE" w:eastAsia="zh-CN"/>
        </w:rPr>
      </w:pPr>
    </w:p>
    <w:p w14:paraId="6E8A86CD" w14:textId="31DA1C96" w:rsidR="00CF0536" w:rsidRPr="00CF0536" w:rsidRDefault="00CF0536" w:rsidP="00CF0536">
      <w:pPr>
        <w:rPr>
          <w:rFonts w:ascii="Averta" w:hAnsi="Averta" w:cs="Calibri"/>
          <w:sz w:val="20"/>
          <w:szCs w:val="20"/>
          <w:lang w:val="de-DE" w:eastAsia="zh-CN"/>
        </w:rPr>
      </w:pPr>
      <w:r w:rsidRPr="00CF0536">
        <w:rPr>
          <w:rFonts w:ascii="Averta" w:hAnsi="Averta" w:cs="Calibri"/>
          <w:sz w:val="20"/>
          <w:szCs w:val="20"/>
          <w:lang w:val="de-DE" w:eastAsia="zh-CN"/>
        </w:rPr>
        <w:t>VWR International GmbH / c/o AVG / Sie</w:t>
      </w:r>
      <w:r>
        <w:rPr>
          <w:rFonts w:ascii="Averta" w:hAnsi="Averta" w:cs="Calibri"/>
          <w:sz w:val="20"/>
          <w:szCs w:val="20"/>
          <w:lang w:val="de-DE" w:eastAsia="zh-CN"/>
        </w:rPr>
        <w:t>mensstr. 81 / 47574 Goch</w:t>
      </w:r>
    </w:p>
    <w:p w14:paraId="71222161" w14:textId="77777777" w:rsidR="00CF0536" w:rsidRPr="00CF0536" w:rsidRDefault="00CF0536" w:rsidP="00650FB0">
      <w:pPr>
        <w:rPr>
          <w:lang w:val="de-DE"/>
        </w:rPr>
      </w:pPr>
    </w:p>
    <w:sectPr w:rsidR="00CF0536" w:rsidRPr="00CF0536">
      <w:head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192F" w14:textId="77777777" w:rsidR="007746F1" w:rsidRDefault="007746F1" w:rsidP="00DA2DE1">
      <w:r>
        <w:separator/>
      </w:r>
    </w:p>
  </w:endnote>
  <w:endnote w:type="continuationSeparator" w:id="0">
    <w:p w14:paraId="12774E42" w14:textId="77777777" w:rsidR="007746F1" w:rsidRDefault="007746F1" w:rsidP="00D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F4A6" w14:textId="77777777" w:rsidR="007746F1" w:rsidRDefault="007746F1" w:rsidP="00DA2DE1">
      <w:r>
        <w:separator/>
      </w:r>
    </w:p>
  </w:footnote>
  <w:footnote w:type="continuationSeparator" w:id="0">
    <w:p w14:paraId="63699B05" w14:textId="77777777" w:rsidR="007746F1" w:rsidRDefault="007746F1" w:rsidP="00DA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9684" w14:textId="7FAD0813" w:rsidR="007746F1" w:rsidRDefault="007746F1" w:rsidP="00DA2DE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F96774" wp14:editId="02B89EB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362200" cy="298450"/>
          <wp:effectExtent l="0" t="0" r="0" b="6350"/>
          <wp:wrapThrough wrapText="bothSides">
            <wp:wrapPolygon edited="0">
              <wp:start x="0" y="0"/>
              <wp:lineTo x="0" y="20681"/>
              <wp:lineTo x="21426" y="20681"/>
              <wp:lineTo x="21426" y="0"/>
              <wp:lineTo x="0" y="0"/>
            </wp:wrapPolygon>
          </wp:wrapThrough>
          <wp:docPr id="2" name="Picture 2" descr="Afbeeldingsresultaat voor avantor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avantor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29F53C" w14:textId="77777777" w:rsidR="007746F1" w:rsidRDefault="007746F1" w:rsidP="00DA2DE1">
    <w:pPr>
      <w:pStyle w:val="Header"/>
    </w:pPr>
  </w:p>
  <w:p w14:paraId="3DACCA00" w14:textId="77777777" w:rsidR="007746F1" w:rsidRDefault="007746F1" w:rsidP="00DA2DE1">
    <w:pPr>
      <w:pStyle w:val="Header"/>
      <w:rPr>
        <w:rFonts w:ascii="Arial" w:hAnsi="Arial" w:cs="Arial"/>
        <w:b/>
        <w:color w:val="808080"/>
        <w:sz w:val="36"/>
        <w:szCs w:val="36"/>
      </w:rPr>
    </w:pPr>
    <w:r>
      <w:rPr>
        <w:rFonts w:ascii="Arial" w:hAnsi="Arial" w:cs="Arial"/>
        <w:b/>
        <w:color w:val="808080"/>
        <w:sz w:val="36"/>
        <w:szCs w:val="36"/>
      </w:rPr>
      <w:tab/>
    </w:r>
  </w:p>
  <w:p w14:paraId="1CB1C9E1" w14:textId="2449FA2F" w:rsidR="007746F1" w:rsidRPr="00C84B4B" w:rsidRDefault="007746F1" w:rsidP="00DA2DE1">
    <w:pPr>
      <w:pStyle w:val="Header"/>
      <w:rPr>
        <w:rFonts w:ascii="Averta" w:hAnsi="Averta" w:cs="Arial"/>
        <w:b/>
        <w:color w:val="808080"/>
        <w:sz w:val="40"/>
        <w:szCs w:val="40"/>
        <w:lang w:val="en-US"/>
      </w:rPr>
    </w:pPr>
    <w:r w:rsidRPr="00C84B4B">
      <w:rPr>
        <w:rFonts w:ascii="Averta" w:hAnsi="Averta" w:cs="Arial"/>
        <w:b/>
        <w:color w:val="808080"/>
        <w:sz w:val="36"/>
        <w:szCs w:val="36"/>
        <w:lang w:val="en-US"/>
      </w:rPr>
      <w:t>Auftragsformular</w:t>
    </w:r>
    <w:r w:rsidRPr="00C84B4B">
      <w:rPr>
        <w:rFonts w:ascii="Averta" w:hAnsi="Averta" w:cs="Arial"/>
        <w:b/>
        <w:color w:val="808080"/>
        <w:sz w:val="40"/>
        <w:szCs w:val="40"/>
        <w:lang w:val="en-US"/>
      </w:rPr>
      <w:t xml:space="preserve"> </w:t>
    </w:r>
    <w:r w:rsidRPr="00C84B4B">
      <w:rPr>
        <w:rFonts w:ascii="Averta" w:hAnsi="Averta" w:cs="Arial"/>
        <w:b/>
        <w:color w:val="808080"/>
        <w:sz w:val="36"/>
        <w:szCs w:val="36"/>
        <w:lang w:val="en-US"/>
      </w:rPr>
      <w:t>Pipettenkalibration</w:t>
    </w:r>
    <w:r w:rsidRPr="00C84B4B">
      <w:rPr>
        <w:rFonts w:ascii="Averta" w:hAnsi="Averta" w:cs="Arial"/>
        <w:b/>
        <w:color w:val="808080"/>
        <w:sz w:val="40"/>
        <w:szCs w:val="40"/>
        <w:lang w:val="en-US"/>
      </w:rPr>
      <w:t xml:space="preserve">   </w:t>
    </w:r>
    <w:r w:rsidRPr="00C84B4B">
      <w:rPr>
        <w:rFonts w:ascii="Averta" w:hAnsi="Averta" w:cs="Arial"/>
        <w:b/>
        <w:color w:val="808080"/>
        <w:sz w:val="40"/>
        <w:szCs w:val="40"/>
        <w:lang w:val="en-US"/>
      </w:rPr>
      <w:tab/>
    </w:r>
    <w:r w:rsidRPr="00C84B4B">
      <w:rPr>
        <w:rFonts w:ascii="Averta" w:hAnsi="Averta" w:cs="Arial"/>
        <w:b/>
        <w:color w:val="808080"/>
        <w:sz w:val="20"/>
        <w:szCs w:val="20"/>
        <w:lang w:val="en-US"/>
      </w:rPr>
      <w:t>PRO302F13v</w:t>
    </w:r>
    <w:r w:rsidR="00CF0536">
      <w:rPr>
        <w:rFonts w:ascii="Averta" w:hAnsi="Averta" w:cs="Arial"/>
        <w:b/>
        <w:color w:val="808080"/>
        <w:sz w:val="20"/>
        <w:szCs w:val="20"/>
        <w:lang w:val="en-US"/>
      </w:rPr>
      <w:t>7</w:t>
    </w:r>
    <w:r w:rsidRPr="00C84B4B">
      <w:rPr>
        <w:rFonts w:ascii="Averta" w:hAnsi="Averta" w:cs="Arial"/>
        <w:b/>
        <w:color w:val="808080"/>
        <w:sz w:val="20"/>
        <w:szCs w:val="20"/>
        <w:lang w:val="en-US"/>
      </w:rPr>
      <w:t>de</w:t>
    </w:r>
    <w:r w:rsidRPr="00C84B4B">
      <w:rPr>
        <w:rFonts w:ascii="Averta" w:hAnsi="Averta" w:cs="Arial"/>
        <w:b/>
        <w:color w:val="808080"/>
        <w:sz w:val="40"/>
        <w:szCs w:val="40"/>
        <w:lang w:val="en-US"/>
      </w:rPr>
      <w:t xml:space="preserve"> </w:t>
    </w:r>
  </w:p>
  <w:p w14:paraId="79D67B45" w14:textId="77777777" w:rsidR="007746F1" w:rsidRPr="00DA2DE1" w:rsidRDefault="007746F1" w:rsidP="00DA2D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F0C9C"/>
    <w:multiLevelType w:val="hybridMultilevel"/>
    <w:tmpl w:val="0D64291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5D18"/>
    <w:multiLevelType w:val="hybridMultilevel"/>
    <w:tmpl w:val="58261B08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gW1HMg5XJwCnIUIUNKcnxMJexci657mAtEhmsGKF2VJYD+QCC1tBNA/U6F7jYEIDBhloFLucD2VbZygAWJ+P8Q==" w:salt="7x61+OBLxwvNgY14j5kc5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E1"/>
    <w:rsid w:val="000037AB"/>
    <w:rsid w:val="00037F38"/>
    <w:rsid w:val="000452C4"/>
    <w:rsid w:val="0005007C"/>
    <w:rsid w:val="0005273A"/>
    <w:rsid w:val="0006096F"/>
    <w:rsid w:val="0008131B"/>
    <w:rsid w:val="000916AE"/>
    <w:rsid w:val="000C19B4"/>
    <w:rsid w:val="000C5BC9"/>
    <w:rsid w:val="00112620"/>
    <w:rsid w:val="00173A20"/>
    <w:rsid w:val="0019186E"/>
    <w:rsid w:val="001A43A4"/>
    <w:rsid w:val="001A627A"/>
    <w:rsid w:val="001C2256"/>
    <w:rsid w:val="001C75D4"/>
    <w:rsid w:val="001E55B3"/>
    <w:rsid w:val="001F72CA"/>
    <w:rsid w:val="00203857"/>
    <w:rsid w:val="00216E5D"/>
    <w:rsid w:val="00224CE2"/>
    <w:rsid w:val="00225C27"/>
    <w:rsid w:val="002B5130"/>
    <w:rsid w:val="00301A0E"/>
    <w:rsid w:val="00344FB8"/>
    <w:rsid w:val="0037186D"/>
    <w:rsid w:val="0037518A"/>
    <w:rsid w:val="003966E2"/>
    <w:rsid w:val="003C4567"/>
    <w:rsid w:val="003C65A8"/>
    <w:rsid w:val="003D441B"/>
    <w:rsid w:val="0043153F"/>
    <w:rsid w:val="004452F7"/>
    <w:rsid w:val="00464BF4"/>
    <w:rsid w:val="004768BA"/>
    <w:rsid w:val="00482804"/>
    <w:rsid w:val="00483008"/>
    <w:rsid w:val="00492A80"/>
    <w:rsid w:val="00493CC1"/>
    <w:rsid w:val="004B1D46"/>
    <w:rsid w:val="005B149A"/>
    <w:rsid w:val="005E384B"/>
    <w:rsid w:val="005F11DD"/>
    <w:rsid w:val="005F179C"/>
    <w:rsid w:val="00650FB0"/>
    <w:rsid w:val="00664C6A"/>
    <w:rsid w:val="00667A8E"/>
    <w:rsid w:val="00683C07"/>
    <w:rsid w:val="00683C97"/>
    <w:rsid w:val="006A644C"/>
    <w:rsid w:val="00731F11"/>
    <w:rsid w:val="007746F1"/>
    <w:rsid w:val="00794BBA"/>
    <w:rsid w:val="00794F9F"/>
    <w:rsid w:val="007B1850"/>
    <w:rsid w:val="007D2BFF"/>
    <w:rsid w:val="007E3528"/>
    <w:rsid w:val="00813243"/>
    <w:rsid w:val="008406CA"/>
    <w:rsid w:val="008616C7"/>
    <w:rsid w:val="008A5174"/>
    <w:rsid w:val="008B4EB1"/>
    <w:rsid w:val="00915807"/>
    <w:rsid w:val="0093496F"/>
    <w:rsid w:val="00997970"/>
    <w:rsid w:val="009C31DC"/>
    <w:rsid w:val="00A12FAF"/>
    <w:rsid w:val="00A30F13"/>
    <w:rsid w:val="00A63994"/>
    <w:rsid w:val="00A97DB0"/>
    <w:rsid w:val="00AC4C37"/>
    <w:rsid w:val="00AD3C95"/>
    <w:rsid w:val="00AF1BC5"/>
    <w:rsid w:val="00B501D5"/>
    <w:rsid w:val="00B53145"/>
    <w:rsid w:val="00B57E64"/>
    <w:rsid w:val="00B84857"/>
    <w:rsid w:val="00B866E6"/>
    <w:rsid w:val="00B94428"/>
    <w:rsid w:val="00BB4295"/>
    <w:rsid w:val="00BB6724"/>
    <w:rsid w:val="00BD32C4"/>
    <w:rsid w:val="00BE22DE"/>
    <w:rsid w:val="00BF336D"/>
    <w:rsid w:val="00C13FF0"/>
    <w:rsid w:val="00C26E21"/>
    <w:rsid w:val="00C36E59"/>
    <w:rsid w:val="00C6635E"/>
    <w:rsid w:val="00C7185C"/>
    <w:rsid w:val="00C84B4B"/>
    <w:rsid w:val="00C85F19"/>
    <w:rsid w:val="00C97E66"/>
    <w:rsid w:val="00CA090D"/>
    <w:rsid w:val="00CB6881"/>
    <w:rsid w:val="00CB6AF0"/>
    <w:rsid w:val="00CC3707"/>
    <w:rsid w:val="00CD4DFB"/>
    <w:rsid w:val="00CF0536"/>
    <w:rsid w:val="00D645F3"/>
    <w:rsid w:val="00D82D14"/>
    <w:rsid w:val="00DA2DE1"/>
    <w:rsid w:val="00DD4CE0"/>
    <w:rsid w:val="00DF321B"/>
    <w:rsid w:val="00E233BC"/>
    <w:rsid w:val="00E312C6"/>
    <w:rsid w:val="00E60696"/>
    <w:rsid w:val="00EA5D1A"/>
    <w:rsid w:val="00ED1A27"/>
    <w:rsid w:val="00ED25D4"/>
    <w:rsid w:val="00EE0273"/>
    <w:rsid w:val="00EE3949"/>
    <w:rsid w:val="00F076A1"/>
    <w:rsid w:val="00F22FC0"/>
    <w:rsid w:val="00F24B8D"/>
    <w:rsid w:val="00F414C1"/>
    <w:rsid w:val="00F50471"/>
    <w:rsid w:val="00F674CD"/>
    <w:rsid w:val="00FA1A8B"/>
    <w:rsid w:val="00FA527B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CA8512"/>
  <w15:chartTrackingRefBased/>
  <w15:docId w15:val="{C15C5D8A-9EB6-4EF0-B059-3F074D5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DA2DE1"/>
  </w:style>
  <w:style w:type="paragraph" w:styleId="Footer">
    <w:name w:val="footer"/>
    <w:basedOn w:val="Normal"/>
    <w:link w:val="FooterChar"/>
    <w:uiPriority w:val="99"/>
    <w:unhideWhenUsed/>
    <w:rsid w:val="00DA2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DA2DE1"/>
  </w:style>
  <w:style w:type="table" w:styleId="TableGrid8">
    <w:name w:val="Table Grid 8"/>
    <w:basedOn w:val="TableNormal"/>
    <w:rsid w:val="00DA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D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DE1"/>
    <w:rPr>
      <w:rFonts w:ascii="Arial" w:eastAsia="Times New Roman" w:hAnsi="Arial" w:cs="Arial"/>
      <w:vanish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82804"/>
    <w:rPr>
      <w:color w:val="808080"/>
    </w:rPr>
  </w:style>
  <w:style w:type="table" w:styleId="TableGrid">
    <w:name w:val="Table Grid"/>
    <w:basedOn w:val="TableNormal"/>
    <w:uiPriority w:val="39"/>
    <w:rsid w:val="0011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1DD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DF32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0B62A097194494B933E168445D7F" ma:contentTypeVersion="10" ma:contentTypeDescription="Create a new document." ma:contentTypeScope="" ma:versionID="945bd3d28eeaacf96bf75059baa9a816">
  <xsd:schema xmlns:xsd="http://www.w3.org/2001/XMLSchema" xmlns:xs="http://www.w3.org/2001/XMLSchema" xmlns:p="http://schemas.microsoft.com/office/2006/metadata/properties" xmlns:ns3="d62e8298-06a7-4927-b9b7-bf0805c7fa92" xmlns:ns4="20074460-ad39-43f0-bd8b-60658012d073" targetNamespace="http://schemas.microsoft.com/office/2006/metadata/properties" ma:root="true" ma:fieldsID="a9e382035b196e35a2d31130cf77b514" ns3:_="" ns4:_="">
    <xsd:import namespace="d62e8298-06a7-4927-b9b7-bf0805c7fa92"/>
    <xsd:import namespace="20074460-ad39-43f0-bd8b-60658012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e8298-06a7-4927-b9b7-bf0805c7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4460-ad39-43f0-bd8b-60658012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23E8D-7ECF-413C-92D5-62F00444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e8298-06a7-4927-b9b7-bf0805c7fa92"/>
    <ds:schemaRef ds:uri="20074460-ad39-43f0-bd8b-60658012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ACA0-505F-4EAC-9D3C-4DB5947DA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0ED7C-4237-47A3-8816-C85888E26859}">
  <ds:schemaRefs>
    <ds:schemaRef ds:uri="d62e8298-06a7-4927-b9b7-bf0805c7fa92"/>
    <ds:schemaRef ds:uri="20074460-ad39-43f0-bd8b-60658012d07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A2FEDC-B5AD-49C4-878E-F6374FD20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12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Roosmalen</dc:creator>
  <cp:keywords/>
  <dc:description/>
  <cp:lastModifiedBy>Vidhya Jayaprakash</cp:lastModifiedBy>
  <cp:revision>2</cp:revision>
  <dcterms:created xsi:type="dcterms:W3CDTF">2021-02-19T07:25:00Z</dcterms:created>
  <dcterms:modified xsi:type="dcterms:W3CDTF">2021-02-19T07:25:00Z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0x010100027B0B62A097194494B933E168445D7F</vt:lpwstr>
  </property>
</Properties>
</file>